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553" w:rsidRDefault="00FD6553" w:rsidP="00A67581">
      <w:pPr>
        <w:bidi/>
        <w:spacing w:line="240" w:lineRule="auto"/>
        <w:ind w:left="340" w:right="-340"/>
        <w:jc w:val="center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>
        <w:rPr>
          <w:noProof/>
        </w:rPr>
        <w:drawing>
          <wp:inline distT="0" distB="0" distL="0" distR="0" wp14:anchorId="13C5A1EA" wp14:editId="1EB12E32">
            <wp:extent cx="1438910" cy="1438910"/>
            <wp:effectExtent l="0" t="0" r="8890" b="889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67581" w:rsidRPr="00A67581" w:rsidRDefault="00A67581" w:rsidP="00FD6553">
      <w:pPr>
        <w:bidi/>
        <w:spacing w:line="240" w:lineRule="auto"/>
        <w:ind w:left="340" w:right="-340"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A67581">
        <w:rPr>
          <w:rFonts w:ascii="Simplified Arabic" w:hAnsi="Simplified Arabic" w:cs="Simplified Arabic"/>
          <w:b/>
          <w:bCs/>
          <w:sz w:val="26"/>
          <w:szCs w:val="26"/>
          <w:rtl/>
        </w:rPr>
        <w:t>مذكرة مفاهيم</w:t>
      </w:r>
    </w:p>
    <w:p w:rsidR="00A67581" w:rsidRPr="00A67581" w:rsidRDefault="00A67581" w:rsidP="00A67581">
      <w:pPr>
        <w:bidi/>
        <w:spacing w:line="240" w:lineRule="auto"/>
        <w:ind w:left="340" w:right="-340"/>
        <w:jc w:val="center"/>
        <w:rPr>
          <w:rFonts w:cs="Simplified Arabic"/>
          <w:b/>
          <w:bCs/>
          <w:sz w:val="26"/>
          <w:szCs w:val="26"/>
          <w:rtl/>
          <w:lang w:val="ru-RU" w:bidi="ar-JO"/>
        </w:rPr>
      </w:pPr>
      <w:r w:rsidRPr="00A67581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مبادرة لحوم </w:t>
      </w:r>
      <w:r w:rsidRPr="00A67581">
        <w:rPr>
          <w:rFonts w:cs="Simplified Arabic" w:hint="cs"/>
          <w:b/>
          <w:bCs/>
          <w:sz w:val="26"/>
          <w:szCs w:val="26"/>
          <w:rtl/>
          <w:lang w:val="ru-RU" w:bidi="ar-JO"/>
        </w:rPr>
        <w:t>الاضاحي</w:t>
      </w:r>
    </w:p>
    <w:p w:rsidR="00A67581" w:rsidRPr="00A67581" w:rsidRDefault="00A67581" w:rsidP="00A67581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</w:p>
    <w:p w:rsidR="00A84B19" w:rsidRPr="00A84B19" w:rsidRDefault="00A84B19" w:rsidP="00A84B19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A84B19">
        <w:rPr>
          <w:rFonts w:ascii="Simplified Arabic" w:hAnsi="Simplified Arabic" w:cs="Simplified Arabic"/>
          <w:b/>
          <w:bCs/>
          <w:sz w:val="26"/>
          <w:szCs w:val="26"/>
          <w:rtl/>
        </w:rPr>
        <w:t>المقدمة</w:t>
      </w:r>
    </w:p>
    <w:p w:rsidR="00A84B19" w:rsidRPr="00A84B19" w:rsidRDefault="00A84B19" w:rsidP="00A84B19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الهدف الرئيسي لمشروع </w:t>
      </w:r>
      <w:r>
        <w:rPr>
          <w:rFonts w:ascii="Simplified Arabic" w:hAnsi="Simplified Arabic" w:cs="Simplified Arabic" w:hint="cs"/>
          <w:sz w:val="26"/>
          <w:szCs w:val="26"/>
          <w:rtl/>
        </w:rPr>
        <w:t>لحوم الاضاحي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هو تسهيل وخلق ظروف معينة لذبح الأضاحي </w:t>
      </w:r>
      <w:r>
        <w:rPr>
          <w:rFonts w:ascii="Simplified Arabic" w:hAnsi="Simplified Arabic" w:cs="Simplified Arabic"/>
          <w:sz w:val="26"/>
          <w:szCs w:val="26"/>
          <w:rtl/>
        </w:rPr>
        <w:t>وفقا لمبادئ الحلال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فضلا عن التوزيع الفعال للحوم الأضاحي</w:t>
      </w:r>
      <w:r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ستلعب مبادرة </w:t>
      </w:r>
      <w:r>
        <w:rPr>
          <w:rFonts w:ascii="Simplified Arabic" w:hAnsi="Simplified Arabic" w:cs="Simplified Arabic" w:hint="cs"/>
          <w:sz w:val="26"/>
          <w:szCs w:val="26"/>
          <w:rtl/>
        </w:rPr>
        <w:t>لحوم الاضاحي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التي ستطبق منصة تكنولوجية </w:t>
      </w:r>
      <w:r w:rsidRPr="00A84B19">
        <w:rPr>
          <w:rFonts w:ascii="Simplified Arabic" w:hAnsi="Simplified Arabic" w:cs="Simplified Arabic" w:hint="cs"/>
          <w:sz w:val="26"/>
          <w:szCs w:val="26"/>
          <w:rtl/>
        </w:rPr>
        <w:t>مبتكرة،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دورًا مهمًا في تحسين وصول الناس إلى منتجات الأضاحي عالية الجودة (</w:t>
      </w:r>
      <w:r w:rsidRPr="00A84B19">
        <w:rPr>
          <w:rFonts w:ascii="Simplified Arabic" w:hAnsi="Simplified Arabic" w:cs="Simplified Arabic" w:hint="cs"/>
          <w:sz w:val="26"/>
          <w:szCs w:val="26"/>
          <w:rtl/>
        </w:rPr>
        <w:t>هدي،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A84B19">
        <w:rPr>
          <w:rFonts w:ascii="Simplified Arabic" w:hAnsi="Simplified Arabic" w:cs="Simplified Arabic" w:hint="cs"/>
          <w:sz w:val="26"/>
          <w:szCs w:val="26"/>
          <w:rtl/>
        </w:rPr>
        <w:t>أضاحي،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A84B19">
        <w:rPr>
          <w:rFonts w:ascii="Simplified Arabic" w:hAnsi="Simplified Arabic" w:cs="Simplified Arabic" w:hint="cs"/>
          <w:sz w:val="26"/>
          <w:szCs w:val="26"/>
          <w:rtl/>
        </w:rPr>
        <w:t>فدية،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A84B19">
        <w:rPr>
          <w:rFonts w:ascii="Simplified Arabic" w:hAnsi="Simplified Arabic" w:cs="Simplified Arabic" w:hint="cs"/>
          <w:sz w:val="26"/>
          <w:szCs w:val="26"/>
          <w:rtl/>
        </w:rPr>
        <w:t>صدقة،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عقيقة) وخدمات (لح</w:t>
      </w:r>
      <w:r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>م الأضاحي). حددت المنظمة الإسلامية للأمن الغذائي (</w:t>
      </w:r>
      <w:r w:rsidRPr="00A84B19">
        <w:rPr>
          <w:rFonts w:ascii="Simplified Arabic" w:hAnsi="Simplified Arabic" w:cs="Simplified Arabic"/>
          <w:sz w:val="26"/>
          <w:szCs w:val="26"/>
        </w:rPr>
        <w:t>IOFS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) قواعد خمسة انتصارات لمبادرة </w:t>
      </w:r>
      <w:r>
        <w:rPr>
          <w:rFonts w:ascii="Simplified Arabic" w:hAnsi="Simplified Arabic" w:cs="Simplified Arabic" w:hint="cs"/>
          <w:sz w:val="26"/>
          <w:szCs w:val="26"/>
          <w:rtl/>
        </w:rPr>
        <w:t>لحوم الاضاحي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بهدف التكامل مع 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مشروع الاضاحي في البنك الإسلامي للتنمية 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لجميع الأطراف </w:t>
      </w:r>
      <w:r w:rsidRPr="00A84B19">
        <w:rPr>
          <w:rFonts w:ascii="Simplified Arabic" w:hAnsi="Simplified Arabic" w:cs="Simplified Arabic" w:hint="cs"/>
          <w:sz w:val="26"/>
          <w:szCs w:val="26"/>
          <w:rtl/>
        </w:rPr>
        <w:t>المعنية،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على النحو التالي:</w:t>
      </w:r>
    </w:p>
    <w:p w:rsidR="00A84B19" w:rsidRPr="00A84B19" w:rsidRDefault="00A84B19" w:rsidP="00FD6553">
      <w:pPr>
        <w:bidi/>
        <w:spacing w:line="240" w:lineRule="auto"/>
        <w:ind w:left="567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1. سيستفيد صغار المزارعين ومنتجي الثروة الحيوانية في البلدان الأعضاء في منظمة التعاون الإسلامي من التدريب لتطوير قدرات </w:t>
      </w:r>
      <w:r w:rsidRPr="00A84B19">
        <w:rPr>
          <w:rFonts w:ascii="Simplified Arabic" w:hAnsi="Simplified Arabic" w:cs="Simplified Arabic" w:hint="cs"/>
          <w:sz w:val="26"/>
          <w:szCs w:val="26"/>
          <w:rtl/>
        </w:rPr>
        <w:t>مزارعهم،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وتحسين عمليات تربية </w:t>
      </w:r>
      <w:r w:rsidRPr="00A84B19">
        <w:rPr>
          <w:rFonts w:ascii="Simplified Arabic" w:hAnsi="Simplified Arabic" w:cs="Simplified Arabic" w:hint="cs"/>
          <w:sz w:val="26"/>
          <w:szCs w:val="26"/>
          <w:rtl/>
        </w:rPr>
        <w:t>الحيوانات،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وتحسين جودة </w:t>
      </w:r>
      <w:r w:rsidRPr="00A84B19">
        <w:rPr>
          <w:rFonts w:ascii="Simplified Arabic" w:hAnsi="Simplified Arabic" w:cs="Simplified Arabic" w:hint="cs"/>
          <w:sz w:val="26"/>
          <w:szCs w:val="26"/>
          <w:rtl/>
        </w:rPr>
        <w:t>اللحوم،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وضمان إجراءات السلامة </w:t>
      </w:r>
      <w:r w:rsidRPr="00A84B19">
        <w:rPr>
          <w:rFonts w:ascii="Simplified Arabic" w:hAnsi="Simplified Arabic" w:cs="Simplified Arabic" w:hint="cs"/>
          <w:sz w:val="26"/>
          <w:szCs w:val="26"/>
          <w:rtl/>
        </w:rPr>
        <w:t>والحلال،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وزيادة </w:t>
      </w:r>
      <w:r w:rsidRPr="00A84B19">
        <w:rPr>
          <w:rFonts w:ascii="Simplified Arabic" w:hAnsi="Simplified Arabic" w:cs="Simplified Arabic" w:hint="cs"/>
          <w:sz w:val="26"/>
          <w:szCs w:val="26"/>
          <w:rtl/>
        </w:rPr>
        <w:t>دخلهم،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وخلق وظائف جديدة.</w:t>
      </w:r>
    </w:p>
    <w:p w:rsidR="00A84B19" w:rsidRPr="00A84B19" w:rsidRDefault="00A84B19" w:rsidP="00FD6553">
      <w:pPr>
        <w:bidi/>
        <w:spacing w:line="240" w:lineRule="auto"/>
        <w:ind w:left="567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2. سيعطي هذا المشروع الفرصة لجميع المسلمين في جميع أنحاء العالم: لتسهيل تتبع إجراءات اختيار الحيوانات </w:t>
      </w:r>
      <w:r>
        <w:rPr>
          <w:rFonts w:ascii="Simplified Arabic" w:hAnsi="Simplified Arabic" w:cs="Simplified Arabic" w:hint="cs"/>
          <w:sz w:val="26"/>
          <w:szCs w:val="26"/>
          <w:rtl/>
        </w:rPr>
        <w:t>وذبحها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بالكامل وفقًا لمبادئ الحلال من أماكنهم الخاصة</w:t>
      </w:r>
      <w:r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سيكون لدى المسلمين خيار تحديد البلدان والمزارع التي يحتاجون إليها لتفويضهم لأداء الذبح.</w:t>
      </w:r>
    </w:p>
    <w:p w:rsidR="00A84B19" w:rsidRPr="00A84B19" w:rsidRDefault="00A84B19" w:rsidP="00FD6553">
      <w:pPr>
        <w:bidi/>
        <w:spacing w:line="240" w:lineRule="auto"/>
        <w:ind w:left="567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3. ستكون مبادرة </w:t>
      </w:r>
      <w:r>
        <w:rPr>
          <w:rFonts w:ascii="Simplified Arabic" w:hAnsi="Simplified Arabic" w:cs="Simplified Arabic" w:hint="cs"/>
          <w:sz w:val="26"/>
          <w:szCs w:val="26"/>
          <w:rtl/>
        </w:rPr>
        <w:t>لحوم الاضاحي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إضافة قيمة لمفهوم </w:t>
      </w:r>
      <w:r w:rsidRPr="00A84B19">
        <w:rPr>
          <w:rFonts w:ascii="Simplified Arabic" w:hAnsi="Simplified Arabic" w:cs="Simplified Arabic"/>
          <w:sz w:val="26"/>
          <w:szCs w:val="26"/>
        </w:rPr>
        <w:t>ADAHI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الحالي. ستتم هذه المبادرة من خلال منصة عالمية على الإنترنت ستقلل من استيراد الماشية وتقلل من فقدان الحيوانات ومخاطر انتقال الأمراض</w:t>
      </w:r>
      <w:r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تعتبر المنصة حلاً نابضًا بالحياة أثناء عمليات إغلاق الحدود والوباء</w:t>
      </w:r>
      <w:r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قد يكون هذا المشروع أيضًا تحت سيطرة حكومة المملكة العربية السعودية.</w:t>
      </w:r>
    </w:p>
    <w:p w:rsidR="00A84B19" w:rsidRPr="00A84B19" w:rsidRDefault="00A84B19" w:rsidP="00FD6553">
      <w:pPr>
        <w:bidi/>
        <w:spacing w:line="240" w:lineRule="auto"/>
        <w:ind w:left="567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4. ستكون شراكة </w:t>
      </w:r>
      <w:r>
        <w:rPr>
          <w:rFonts w:ascii="Simplified Arabic" w:hAnsi="Simplified Arabic" w:cs="Simplified Arabic" w:hint="cs"/>
          <w:sz w:val="26"/>
          <w:szCs w:val="26"/>
          <w:rtl/>
        </w:rPr>
        <w:t>البنك الإسلامي للتنمية والمنظمة الإسلامية للأمن الغذائي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قادرة على العمل من أجل تنفيذ كل من عمليات الذبح التي ستساهم في تعزز الأمن الغذائي بين الدول الأعضاء في منظمة </w:t>
      </w:r>
      <w:r>
        <w:rPr>
          <w:rFonts w:ascii="Simplified Arabic" w:hAnsi="Simplified Arabic" w:cs="Simplified Arabic" w:hint="cs"/>
          <w:sz w:val="26"/>
          <w:szCs w:val="26"/>
          <w:rtl/>
        </w:rPr>
        <w:t>التعاون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الإسلامي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 حيث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يوفر هذا المشروع حلاً عمليًا لمعالجة الحالات المعطلة للسلسلة الغذائية وسط جائح</w:t>
      </w:r>
      <w:bookmarkStart w:id="0" w:name="_GoBack"/>
      <w:bookmarkEnd w:id="0"/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ة </w:t>
      </w:r>
      <w:r w:rsidRPr="00A84B19">
        <w:rPr>
          <w:rFonts w:ascii="Simplified Arabic" w:hAnsi="Simplified Arabic" w:cs="Simplified Arabic"/>
          <w:sz w:val="26"/>
          <w:szCs w:val="26"/>
        </w:rPr>
        <w:t>COVID-19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>.</w:t>
      </w:r>
    </w:p>
    <w:p w:rsidR="00A84B19" w:rsidRPr="00A84B19" w:rsidRDefault="00A84B19" w:rsidP="00FD6553">
      <w:pPr>
        <w:bidi/>
        <w:spacing w:line="240" w:lineRule="auto"/>
        <w:ind w:left="567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A84B19">
        <w:rPr>
          <w:rFonts w:ascii="Simplified Arabic" w:hAnsi="Simplified Arabic" w:cs="Simplified Arabic"/>
          <w:sz w:val="26"/>
          <w:szCs w:val="26"/>
          <w:rtl/>
        </w:rPr>
        <w:lastRenderedPageBreak/>
        <w:t xml:space="preserve">5. المساعدات </w:t>
      </w:r>
      <w:r w:rsidRPr="00A84B19">
        <w:rPr>
          <w:rFonts w:ascii="Simplified Arabic" w:hAnsi="Simplified Arabic" w:cs="Simplified Arabic" w:hint="cs"/>
          <w:sz w:val="26"/>
          <w:szCs w:val="26"/>
          <w:rtl/>
        </w:rPr>
        <w:t>الإنسانية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وض</w:t>
      </w:r>
      <w:r>
        <w:rPr>
          <w:rFonts w:ascii="Simplified Arabic" w:hAnsi="Simplified Arabic" w:cs="Simplified Arabic"/>
          <w:sz w:val="26"/>
          <w:szCs w:val="26"/>
          <w:rtl/>
        </w:rPr>
        <w:t>مان إيصال الأغذية الحلال والطيب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وتقليل عمليات النقل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>وتوفير اللحوم بأسعار معقولة للأشخاص المحتاجين لزيادة الأمن الغذائي في الدول الأعضاء في منظمة التعاون الإسلامي.</w:t>
      </w:r>
    </w:p>
    <w:p w:rsidR="00A84B19" w:rsidRPr="00A84B19" w:rsidRDefault="00A84B19" w:rsidP="00A84B19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على نفس </w:t>
      </w:r>
      <w:r w:rsidRPr="00A84B19">
        <w:rPr>
          <w:rFonts w:ascii="Simplified Arabic" w:hAnsi="Simplified Arabic" w:cs="Simplified Arabic" w:hint="cs"/>
          <w:sz w:val="26"/>
          <w:szCs w:val="26"/>
          <w:rtl/>
        </w:rPr>
        <w:t>المنوال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يمكن استخدام المنتجات الثانوية </w:t>
      </w:r>
      <w:r w:rsidRPr="00A84B19">
        <w:rPr>
          <w:rFonts w:ascii="Simplified Arabic" w:hAnsi="Simplified Arabic" w:cs="Simplified Arabic" w:hint="cs"/>
          <w:sz w:val="26"/>
          <w:szCs w:val="26"/>
          <w:rtl/>
        </w:rPr>
        <w:t>الحيوانية،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مثل العظام والجلود </w:t>
      </w:r>
      <w:r w:rsidRPr="00A84B19">
        <w:rPr>
          <w:rFonts w:ascii="Simplified Arabic" w:hAnsi="Simplified Arabic" w:cs="Simplified Arabic" w:hint="cs"/>
          <w:sz w:val="26"/>
          <w:szCs w:val="26"/>
          <w:rtl/>
        </w:rPr>
        <w:t>وغيرها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 xml:space="preserve"> لإنتاج الجيلاتين الحلا. </w:t>
      </w:r>
      <w:r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Pr="00A84B19">
        <w:rPr>
          <w:rFonts w:ascii="Simplified Arabic" w:hAnsi="Simplified Arabic" w:cs="Simplified Arabic"/>
          <w:sz w:val="26"/>
          <w:szCs w:val="26"/>
          <w:rtl/>
        </w:rPr>
        <w:t>سيساعد هذا أيضًا في الحد من التلوث البيئي في المجتمع.</w:t>
      </w:r>
    </w:p>
    <w:p w:rsidR="00A67581" w:rsidRPr="00A67581" w:rsidRDefault="00FD6553" w:rsidP="00CF237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2.</w:t>
      </w:r>
      <w:r w:rsidR="00A67581" w:rsidRPr="00A67581">
        <w:rPr>
          <w:rFonts w:ascii="Simplified Arabic" w:hAnsi="Simplified Arabic" w:cs="Simplified Arabic"/>
          <w:sz w:val="26"/>
          <w:szCs w:val="26"/>
          <w:rtl/>
        </w:rPr>
        <w:t>التجربة الناجحة في هذا المجال هي مشروع البنك الإسلامي للتنمية</w:t>
      </w:r>
      <w:r w:rsidR="00CF237D">
        <w:rPr>
          <w:rFonts w:ascii="Simplified Arabic" w:hAnsi="Simplified Arabic" w:cs="Simplified Arabic" w:hint="cs"/>
          <w:sz w:val="26"/>
          <w:szCs w:val="26"/>
          <w:rtl/>
        </w:rPr>
        <w:t xml:space="preserve"> والذي يسمى </w:t>
      </w:r>
      <w:r w:rsidR="00CF237D">
        <w:rPr>
          <w:rFonts w:cs="Simplified Arabic"/>
          <w:sz w:val="26"/>
          <w:szCs w:val="26"/>
          <w:lang w:val="ru-RU"/>
        </w:rPr>
        <w:t>(</w:t>
      </w:r>
      <w:r w:rsidR="00CF237D" w:rsidRPr="00A67581">
        <w:rPr>
          <w:rFonts w:ascii="Simplified Arabic" w:hAnsi="Simplified Arabic" w:cs="Simplified Arabic"/>
          <w:sz w:val="26"/>
          <w:szCs w:val="26"/>
        </w:rPr>
        <w:t>ADAHI</w:t>
      </w:r>
      <w:r w:rsidR="00CF237D">
        <w:rPr>
          <w:rFonts w:ascii="Simplified Arabic" w:hAnsi="Simplified Arabic" w:cs="Simplified Arabic"/>
          <w:sz w:val="26"/>
          <w:szCs w:val="26"/>
        </w:rPr>
        <w:t>)</w:t>
      </w:r>
      <w:r w:rsidR="00CF237D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A67581" w:rsidRPr="00A67581">
        <w:rPr>
          <w:rFonts w:ascii="Simplified Arabic" w:hAnsi="Simplified Arabic" w:cs="Simplified Arabic"/>
          <w:sz w:val="26"/>
          <w:szCs w:val="26"/>
          <w:rtl/>
        </w:rPr>
        <w:t xml:space="preserve">منذ عام </w:t>
      </w:r>
      <w:r w:rsidR="00A67581" w:rsidRPr="00A67581">
        <w:rPr>
          <w:rFonts w:ascii="Simplified Arabic" w:hAnsi="Simplified Arabic" w:cs="Simplified Arabic" w:hint="cs"/>
          <w:sz w:val="26"/>
          <w:szCs w:val="26"/>
          <w:rtl/>
        </w:rPr>
        <w:t>1983،</w:t>
      </w:r>
      <w:r w:rsidR="00A67581" w:rsidRPr="00A67581">
        <w:rPr>
          <w:rFonts w:ascii="Simplified Arabic" w:hAnsi="Simplified Arabic" w:cs="Simplified Arabic"/>
          <w:sz w:val="26"/>
          <w:szCs w:val="26"/>
          <w:rtl/>
        </w:rPr>
        <w:t xml:space="preserve"> يقوم البنك الإسلامي للتنمية بتشغيل </w:t>
      </w:r>
      <w:r w:rsidR="00CF237D">
        <w:rPr>
          <w:rFonts w:ascii="Simplified Arabic" w:hAnsi="Simplified Arabic" w:cs="Simplified Arabic" w:hint="cs"/>
          <w:sz w:val="26"/>
          <w:szCs w:val="26"/>
          <w:rtl/>
        </w:rPr>
        <w:t xml:space="preserve">مشروع </w:t>
      </w:r>
      <w:r w:rsidR="00CF237D">
        <w:rPr>
          <w:rFonts w:cs="Simplified Arabic"/>
          <w:sz w:val="26"/>
          <w:szCs w:val="26"/>
          <w:lang w:val="ru-RU"/>
        </w:rPr>
        <w:t>(</w:t>
      </w:r>
      <w:r w:rsidR="00CF237D" w:rsidRPr="00A67581">
        <w:rPr>
          <w:rFonts w:ascii="Simplified Arabic" w:hAnsi="Simplified Arabic" w:cs="Simplified Arabic"/>
          <w:sz w:val="26"/>
          <w:szCs w:val="26"/>
        </w:rPr>
        <w:t>ADAHI</w:t>
      </w:r>
      <w:r w:rsidR="00CF237D">
        <w:rPr>
          <w:rFonts w:ascii="Simplified Arabic" w:hAnsi="Simplified Arabic" w:cs="Simplified Arabic"/>
          <w:sz w:val="26"/>
          <w:szCs w:val="26"/>
        </w:rPr>
        <w:t>)</w:t>
      </w:r>
      <w:r w:rsidR="00CF237D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A67581" w:rsidRPr="00A67581">
        <w:rPr>
          <w:rFonts w:ascii="Simplified Arabic" w:hAnsi="Simplified Arabic" w:cs="Simplified Arabic"/>
          <w:sz w:val="26"/>
          <w:szCs w:val="26"/>
          <w:rtl/>
        </w:rPr>
        <w:t>في مكة المكرمة (المملكة العربية السعودية) لبيع الحيوانات للحجاج من خلال قسائم خاصة ويمتاز هذا المشروع بأنه يسمح للمسلمين بتفويض مهام الذبح الإجباري والطوعي للحيوانات</w:t>
      </w:r>
      <w:r w:rsidR="00CF237D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A67581" w:rsidRPr="00A67581">
        <w:rPr>
          <w:rFonts w:ascii="Simplified Arabic" w:hAnsi="Simplified Arabic" w:cs="Simplified Arabic"/>
          <w:sz w:val="26"/>
          <w:szCs w:val="26"/>
          <w:rtl/>
        </w:rPr>
        <w:t xml:space="preserve"> يحظى هذا البرنامج بشعبية خاصة لدى الحجاج الذين يأتون لأداء فريضة الحج في المملكة العربية السعودية</w:t>
      </w:r>
      <w:r w:rsidR="00CF237D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A67581" w:rsidRPr="00A67581">
        <w:rPr>
          <w:rFonts w:ascii="Simplified Arabic" w:hAnsi="Simplified Arabic" w:cs="Simplified Arabic"/>
          <w:sz w:val="26"/>
          <w:szCs w:val="26"/>
          <w:rtl/>
        </w:rPr>
        <w:t xml:space="preserve"> أكثر من نصف الحجاج يؤدون واجباتهم من خلال هذا البرنامج</w:t>
      </w:r>
      <w:r w:rsidR="00A67581" w:rsidRPr="00A67581">
        <w:rPr>
          <w:rFonts w:ascii="Simplified Arabic" w:hAnsi="Simplified Arabic" w:cs="Simplified Arabic"/>
          <w:sz w:val="26"/>
          <w:szCs w:val="26"/>
        </w:rPr>
        <w:t>.</w:t>
      </w:r>
    </w:p>
    <w:p w:rsidR="00A67581" w:rsidRPr="00A67581" w:rsidRDefault="00FD6553" w:rsidP="00CF237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3.</w:t>
      </w:r>
      <w:r w:rsidR="00A67581" w:rsidRPr="00A67581">
        <w:rPr>
          <w:rFonts w:ascii="Simplified Arabic" w:hAnsi="Simplified Arabic" w:cs="Simplified Arabic"/>
          <w:sz w:val="26"/>
          <w:szCs w:val="26"/>
          <w:rtl/>
        </w:rPr>
        <w:t xml:space="preserve">يجعل المشروع من الممكن التضحية بالحيوانات بطريقة مركزية بالنظر إلى أن عدد الحجاج إلى الأماكن المقدسة يتزايد من سنة إلى </w:t>
      </w:r>
      <w:r w:rsidR="00A67581" w:rsidRPr="00A67581">
        <w:rPr>
          <w:rFonts w:ascii="Simplified Arabic" w:hAnsi="Simplified Arabic" w:cs="Simplified Arabic" w:hint="cs"/>
          <w:sz w:val="26"/>
          <w:szCs w:val="26"/>
          <w:rtl/>
        </w:rPr>
        <w:t>أخرى،</w:t>
      </w:r>
      <w:r w:rsidR="00A67581" w:rsidRPr="00A67581">
        <w:rPr>
          <w:rFonts w:ascii="Simplified Arabic" w:hAnsi="Simplified Arabic" w:cs="Simplified Arabic"/>
          <w:sz w:val="26"/>
          <w:szCs w:val="26"/>
          <w:rtl/>
        </w:rPr>
        <w:t xml:space="preserve"> فإن العمل المنظم في المسالخ الكبيرة يساعد على الحفاظ على النظافة في الأماكن التي يتجمع فيها </w:t>
      </w:r>
      <w:r w:rsidR="00A67581" w:rsidRPr="00A67581">
        <w:rPr>
          <w:rFonts w:ascii="Simplified Arabic" w:hAnsi="Simplified Arabic" w:cs="Simplified Arabic" w:hint="cs"/>
          <w:sz w:val="26"/>
          <w:szCs w:val="26"/>
          <w:rtl/>
        </w:rPr>
        <w:t>الحجاج،</w:t>
      </w:r>
      <w:r w:rsidR="00A67581" w:rsidRPr="00A67581">
        <w:rPr>
          <w:rFonts w:ascii="Simplified Arabic" w:hAnsi="Simplified Arabic" w:cs="Simplified Arabic"/>
          <w:sz w:val="26"/>
          <w:szCs w:val="26"/>
          <w:rtl/>
        </w:rPr>
        <w:t xml:space="preserve"> كما أنه يجعل من الممكن </w:t>
      </w:r>
      <w:r w:rsidR="00CF237D">
        <w:rPr>
          <w:rFonts w:ascii="Simplified Arabic" w:hAnsi="Simplified Arabic" w:cs="Simplified Arabic" w:hint="cs"/>
          <w:sz w:val="26"/>
          <w:szCs w:val="26"/>
          <w:rtl/>
        </w:rPr>
        <w:t xml:space="preserve">توزيع لحوم </w:t>
      </w:r>
      <w:r w:rsidR="00A67581" w:rsidRPr="00A67581">
        <w:rPr>
          <w:rFonts w:ascii="Simplified Arabic" w:hAnsi="Simplified Arabic" w:cs="Simplified Arabic"/>
          <w:sz w:val="26"/>
          <w:szCs w:val="26"/>
          <w:rtl/>
        </w:rPr>
        <w:t>الأضاحي بأكبر قدر ممكن من الكفاءة وفقًا للمعايير الإسلامية</w:t>
      </w:r>
      <w:r w:rsidR="00A67581" w:rsidRPr="00A67581">
        <w:rPr>
          <w:rFonts w:ascii="Simplified Arabic" w:hAnsi="Simplified Arabic" w:cs="Simplified Arabic"/>
          <w:sz w:val="26"/>
          <w:szCs w:val="26"/>
        </w:rPr>
        <w:t>.</w:t>
      </w:r>
    </w:p>
    <w:p w:rsidR="00A67581" w:rsidRPr="00A67581" w:rsidRDefault="00A67581" w:rsidP="006C42EB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A67581">
        <w:rPr>
          <w:rFonts w:ascii="Simplified Arabic" w:hAnsi="Simplified Arabic" w:cs="Simplified Arabic"/>
          <w:sz w:val="26"/>
          <w:szCs w:val="26"/>
          <w:rtl/>
        </w:rPr>
        <w:t xml:space="preserve">حتى </w:t>
      </w:r>
      <w:r w:rsidRPr="00A67581">
        <w:rPr>
          <w:rFonts w:ascii="Simplified Arabic" w:hAnsi="Simplified Arabic" w:cs="Simplified Arabic" w:hint="cs"/>
          <w:sz w:val="26"/>
          <w:szCs w:val="26"/>
          <w:rtl/>
        </w:rPr>
        <w:t>تاريخه،</w:t>
      </w:r>
      <w:r w:rsidRPr="00A67581">
        <w:rPr>
          <w:rFonts w:ascii="Simplified Arabic" w:hAnsi="Simplified Arabic" w:cs="Simplified Arabic"/>
          <w:sz w:val="26"/>
          <w:szCs w:val="26"/>
          <w:rtl/>
        </w:rPr>
        <w:t xml:space="preserve"> تم استخدام حوالي 20 مليون رأس من الماشية </w:t>
      </w:r>
      <w:r w:rsidR="006C42EB"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Pr="00A67581">
        <w:rPr>
          <w:rFonts w:ascii="Simplified Arabic" w:hAnsi="Simplified Arabic" w:cs="Simplified Arabic"/>
          <w:sz w:val="26"/>
          <w:szCs w:val="26"/>
          <w:rtl/>
        </w:rPr>
        <w:t>في الفترة من 2016-</w:t>
      </w:r>
      <w:r w:rsidRPr="00A67581">
        <w:rPr>
          <w:rFonts w:ascii="Simplified Arabic" w:hAnsi="Simplified Arabic" w:cs="Simplified Arabic" w:hint="cs"/>
          <w:sz w:val="26"/>
          <w:szCs w:val="26"/>
          <w:rtl/>
        </w:rPr>
        <w:t>2019</w:t>
      </w:r>
      <w:r w:rsidRPr="00A67581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6C42EB">
        <w:rPr>
          <w:rFonts w:ascii="Simplified Arabic" w:hAnsi="Simplified Arabic" w:cs="Simplified Arabic" w:hint="cs"/>
          <w:sz w:val="26"/>
          <w:szCs w:val="26"/>
          <w:rtl/>
        </w:rPr>
        <w:t xml:space="preserve">تم </w:t>
      </w:r>
      <w:r w:rsidRPr="00A67581">
        <w:rPr>
          <w:rFonts w:ascii="Simplified Arabic" w:hAnsi="Simplified Arabic" w:cs="Simplified Arabic"/>
          <w:sz w:val="26"/>
          <w:szCs w:val="26"/>
          <w:rtl/>
        </w:rPr>
        <w:t>توز</w:t>
      </w:r>
      <w:r w:rsidR="006C42EB">
        <w:rPr>
          <w:rFonts w:ascii="Simplified Arabic" w:hAnsi="Simplified Arabic" w:cs="Simplified Arabic" w:hint="cs"/>
          <w:sz w:val="26"/>
          <w:szCs w:val="26"/>
          <w:rtl/>
        </w:rPr>
        <w:t>ي</w:t>
      </w:r>
      <w:r w:rsidRPr="00A67581">
        <w:rPr>
          <w:rFonts w:ascii="Simplified Arabic" w:hAnsi="Simplified Arabic" w:cs="Simplified Arabic"/>
          <w:sz w:val="26"/>
          <w:szCs w:val="26"/>
          <w:rtl/>
        </w:rPr>
        <w:t xml:space="preserve">ع نحو 3.5 مليون رأس غنم على المحتاجين في المملكة العربية السعودية (2.5 مليون رأس غنم) </w:t>
      </w:r>
      <w:r w:rsidRPr="00A67581">
        <w:rPr>
          <w:rFonts w:ascii="Simplified Arabic" w:hAnsi="Simplified Arabic" w:cs="Simplified Arabic" w:hint="cs"/>
          <w:sz w:val="26"/>
          <w:szCs w:val="26"/>
          <w:rtl/>
        </w:rPr>
        <w:t>و27 دولة</w:t>
      </w:r>
      <w:r w:rsidRPr="00A67581">
        <w:rPr>
          <w:rFonts w:ascii="Simplified Arabic" w:hAnsi="Simplified Arabic" w:cs="Simplified Arabic"/>
          <w:sz w:val="26"/>
          <w:szCs w:val="26"/>
          <w:rtl/>
        </w:rPr>
        <w:t xml:space="preserve"> إسلامية (936 ألف رأس غنم</w:t>
      </w:r>
      <w:r w:rsidRPr="00A67581">
        <w:rPr>
          <w:rFonts w:ascii="Simplified Arabic" w:hAnsi="Simplified Arabic" w:cs="Simplified Arabic" w:hint="cs"/>
          <w:sz w:val="26"/>
          <w:szCs w:val="26"/>
          <w:rtl/>
        </w:rPr>
        <w:t>)،</w:t>
      </w:r>
      <w:r w:rsidRPr="00A67581">
        <w:rPr>
          <w:rFonts w:ascii="Simplified Arabic" w:hAnsi="Simplified Arabic" w:cs="Simplified Arabic"/>
          <w:sz w:val="26"/>
          <w:szCs w:val="26"/>
          <w:rtl/>
        </w:rPr>
        <w:t xml:space="preserve"> منها 907 ألف رأس في 2019. </w:t>
      </w:r>
    </w:p>
    <w:p w:rsidR="00FA09FD" w:rsidRPr="006C42EB" w:rsidRDefault="00FD6553" w:rsidP="00FD6553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4.</w:t>
      </w:r>
      <w:r w:rsidR="00A67581" w:rsidRPr="00A67581">
        <w:rPr>
          <w:rFonts w:ascii="Simplified Arabic" w:hAnsi="Simplified Arabic" w:cs="Simplified Arabic"/>
          <w:sz w:val="26"/>
          <w:szCs w:val="26"/>
          <w:rtl/>
        </w:rPr>
        <w:t xml:space="preserve">وتجدر الإشارة إلى أنه يتم تنفيذ برامج مماثلة في العديد من الدول الأعضاء في منظمة التعاون الإسلامي على المستوى </w:t>
      </w:r>
      <w:r w:rsidR="00A67581" w:rsidRPr="00A67581">
        <w:rPr>
          <w:rFonts w:ascii="Simplified Arabic" w:hAnsi="Simplified Arabic" w:cs="Simplified Arabic" w:hint="cs"/>
          <w:sz w:val="26"/>
          <w:szCs w:val="26"/>
          <w:rtl/>
        </w:rPr>
        <w:t>الوطني،</w:t>
      </w:r>
      <w:r w:rsidR="00A67581" w:rsidRPr="00A67581">
        <w:rPr>
          <w:rFonts w:ascii="Simplified Arabic" w:hAnsi="Simplified Arabic" w:cs="Simplified Arabic"/>
          <w:sz w:val="26"/>
          <w:szCs w:val="26"/>
          <w:rtl/>
        </w:rPr>
        <w:t xml:space="preserve"> بما في ذلك كازاخستان </w:t>
      </w:r>
      <w:r w:rsidR="006C42EB">
        <w:rPr>
          <w:rFonts w:ascii="Simplified Arabic" w:hAnsi="Simplified Arabic" w:cs="Simplified Arabic" w:hint="cs"/>
          <w:sz w:val="26"/>
          <w:szCs w:val="26"/>
          <w:rtl/>
        </w:rPr>
        <w:t>ف</w:t>
      </w:r>
      <w:r w:rsidR="00A67581" w:rsidRPr="00A67581">
        <w:rPr>
          <w:rFonts w:ascii="Simplified Arabic" w:hAnsi="Simplified Arabic" w:cs="Simplified Arabic"/>
          <w:sz w:val="26"/>
          <w:szCs w:val="26"/>
          <w:rtl/>
        </w:rPr>
        <w:t xml:space="preserve">في عام </w:t>
      </w:r>
      <w:r w:rsidR="00A67581" w:rsidRPr="00A67581">
        <w:rPr>
          <w:rFonts w:ascii="Simplified Arabic" w:hAnsi="Simplified Arabic" w:cs="Simplified Arabic" w:hint="cs"/>
          <w:sz w:val="26"/>
          <w:szCs w:val="26"/>
          <w:rtl/>
        </w:rPr>
        <w:t>2020</w:t>
      </w:r>
      <w:r w:rsidR="00A67581" w:rsidRPr="00A67581">
        <w:rPr>
          <w:rFonts w:ascii="Simplified Arabic" w:hAnsi="Simplified Arabic" w:cs="Simplified Arabic"/>
          <w:sz w:val="26"/>
          <w:szCs w:val="26"/>
          <w:rtl/>
        </w:rPr>
        <w:t xml:space="preserve"> بدأت الهيئة الروحانية الإسلامية لجمهورية كازاخستان برنامجًا لبيع وتوزيع الأضاحي عبر الإنترنت في عيد الأضحى</w:t>
      </w:r>
      <w:r w:rsidR="006C42EB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A67581" w:rsidRPr="00A67581">
        <w:rPr>
          <w:rFonts w:ascii="Simplified Arabic" w:hAnsi="Simplified Arabic" w:cs="Simplified Arabic"/>
          <w:sz w:val="26"/>
          <w:szCs w:val="26"/>
          <w:rtl/>
        </w:rPr>
        <w:t xml:space="preserve"> في عام </w:t>
      </w:r>
      <w:r w:rsidR="00A67581" w:rsidRPr="00A67581">
        <w:rPr>
          <w:rFonts w:ascii="Simplified Arabic" w:hAnsi="Simplified Arabic" w:cs="Simplified Arabic" w:hint="cs"/>
          <w:sz w:val="26"/>
          <w:szCs w:val="26"/>
          <w:rtl/>
        </w:rPr>
        <w:t>2020</w:t>
      </w:r>
      <w:r w:rsidR="00A67581" w:rsidRPr="00A67581">
        <w:rPr>
          <w:rFonts w:ascii="Simplified Arabic" w:hAnsi="Simplified Arabic" w:cs="Simplified Arabic"/>
          <w:sz w:val="26"/>
          <w:szCs w:val="26"/>
          <w:rtl/>
        </w:rPr>
        <w:t xml:space="preserve"> استفاد حوالي 20 ألف شخص من كازاخستان من هذا </w:t>
      </w:r>
      <w:r w:rsidR="00A67581" w:rsidRPr="00A67581">
        <w:rPr>
          <w:rFonts w:ascii="Simplified Arabic" w:hAnsi="Simplified Arabic" w:cs="Simplified Arabic" w:hint="cs"/>
          <w:sz w:val="26"/>
          <w:szCs w:val="26"/>
          <w:rtl/>
        </w:rPr>
        <w:t>البرنامج</w:t>
      </w:r>
      <w:r w:rsidR="00A67581" w:rsidRPr="00A67581">
        <w:rPr>
          <w:rFonts w:ascii="Simplified Arabic" w:hAnsi="Simplified Arabic" w:cs="Simplified Arabic"/>
          <w:sz w:val="26"/>
          <w:szCs w:val="26"/>
          <w:rtl/>
        </w:rPr>
        <w:t xml:space="preserve"> وتم ذبح حوالي 16 ألف حيوان </w:t>
      </w:r>
      <w:r w:rsidR="006C42EB">
        <w:rPr>
          <w:rFonts w:ascii="Simplified Arabic" w:hAnsi="Simplified Arabic" w:cs="Simplified Arabic" w:hint="cs"/>
          <w:sz w:val="26"/>
          <w:szCs w:val="26"/>
          <w:rtl/>
        </w:rPr>
        <w:t>بقيمة</w:t>
      </w:r>
      <w:r w:rsidR="00A67581" w:rsidRPr="00A67581">
        <w:rPr>
          <w:rFonts w:ascii="Simplified Arabic" w:hAnsi="Simplified Arabic" w:cs="Simplified Arabic"/>
          <w:sz w:val="26"/>
          <w:szCs w:val="26"/>
          <w:rtl/>
        </w:rPr>
        <w:t xml:space="preserve"> أكثر من 1.6 مليون دولار أمريكي</w:t>
      </w:r>
      <w:r w:rsidR="00A67581" w:rsidRPr="00A67581">
        <w:rPr>
          <w:rFonts w:ascii="Simplified Arabic" w:hAnsi="Simplified Arabic" w:cs="Simplified Arabic"/>
          <w:sz w:val="26"/>
          <w:szCs w:val="26"/>
        </w:rPr>
        <w:t>.</w:t>
      </w:r>
    </w:p>
    <w:p w:rsidR="00A67581" w:rsidRPr="006C42EB" w:rsidRDefault="00A67581" w:rsidP="00A67581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6C42EB">
        <w:rPr>
          <w:rFonts w:ascii="Simplified Arabic" w:hAnsi="Simplified Arabic" w:cs="Simplified Arabic"/>
          <w:b/>
          <w:bCs/>
          <w:sz w:val="26"/>
          <w:szCs w:val="26"/>
          <w:rtl/>
        </w:rPr>
        <w:t>التعاون المحتمل مع الدول الأعضاء في منظمة التعاون الإسلامي</w:t>
      </w:r>
    </w:p>
    <w:p w:rsidR="00A84B19" w:rsidRPr="00A67581" w:rsidRDefault="00FD6553" w:rsidP="005F5DD8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5.</w:t>
      </w:r>
      <w:r w:rsidR="00A84B19" w:rsidRPr="00A84B19">
        <w:rPr>
          <w:rFonts w:ascii="Simplified Arabic" w:hAnsi="Simplified Arabic" w:cs="Simplified Arabic"/>
          <w:sz w:val="26"/>
          <w:szCs w:val="26"/>
          <w:rtl/>
        </w:rPr>
        <w:t>بالنسبة</w:t>
      </w:r>
      <w:r w:rsidR="005F5DD8">
        <w:rPr>
          <w:rFonts w:ascii="Simplified Arabic" w:hAnsi="Simplified Arabic" w:cs="Simplified Arabic"/>
          <w:sz w:val="26"/>
          <w:szCs w:val="26"/>
          <w:rtl/>
        </w:rPr>
        <w:t xml:space="preserve"> لدول منظمة التعاون الإسلامي</w:t>
      </w:r>
      <w:r w:rsidR="00A84B19" w:rsidRPr="00A84B19">
        <w:rPr>
          <w:rFonts w:ascii="Simplified Arabic" w:hAnsi="Simplified Arabic" w:cs="Simplified Arabic"/>
          <w:sz w:val="26"/>
          <w:szCs w:val="26"/>
          <w:rtl/>
        </w:rPr>
        <w:t xml:space="preserve"> تعتبر تربية الأغنام أحد الفروع الرئيسية لتربية </w:t>
      </w:r>
      <w:r w:rsidR="005F5DD8" w:rsidRPr="00A84B19">
        <w:rPr>
          <w:rFonts w:ascii="Simplified Arabic" w:hAnsi="Simplified Arabic" w:cs="Simplified Arabic" w:hint="cs"/>
          <w:sz w:val="26"/>
          <w:szCs w:val="26"/>
          <w:rtl/>
        </w:rPr>
        <w:t>الحيوانات</w:t>
      </w:r>
      <w:r w:rsidR="00A84B19" w:rsidRPr="00A84B19">
        <w:rPr>
          <w:rFonts w:ascii="Simplified Arabic" w:hAnsi="Simplified Arabic" w:cs="Simplified Arabic"/>
          <w:sz w:val="26"/>
          <w:szCs w:val="26"/>
          <w:rtl/>
        </w:rPr>
        <w:t xml:space="preserve"> وللدول الأعضاء إمكانات هائلة لتطوير صناعة تربية الأغنام. هناك عوامل مهمة مثل المراعي الكبيرة والتقاليد التي تعود إلى </w:t>
      </w:r>
      <w:r w:rsidR="005F5DD8" w:rsidRPr="00A84B19">
        <w:rPr>
          <w:rFonts w:ascii="Simplified Arabic" w:hAnsi="Simplified Arabic" w:cs="Simplified Arabic" w:hint="cs"/>
          <w:sz w:val="26"/>
          <w:szCs w:val="26"/>
          <w:rtl/>
        </w:rPr>
        <w:t>قرون،</w:t>
      </w:r>
      <w:r w:rsidR="00A84B19" w:rsidRPr="00A84B19">
        <w:rPr>
          <w:rFonts w:ascii="Simplified Arabic" w:hAnsi="Simplified Arabic" w:cs="Simplified Arabic"/>
          <w:sz w:val="26"/>
          <w:szCs w:val="26"/>
          <w:rtl/>
        </w:rPr>
        <w:t xml:space="preserve"> ورأس المال البشري في منطقة منظمة التعاون الإسلامي التي تلعب دورًا مهمًا في هذا المشروع.</w:t>
      </w:r>
    </w:p>
    <w:p w:rsidR="006C42EB" w:rsidRDefault="00A67581" w:rsidP="00FA09F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A67581">
        <w:rPr>
          <w:rFonts w:ascii="Simplified Arabic" w:hAnsi="Simplified Arabic" w:cs="Simplified Arabic"/>
          <w:sz w:val="26"/>
          <w:szCs w:val="26"/>
          <w:rtl/>
        </w:rPr>
        <w:t xml:space="preserve">بلغ العدد العالمي للأغنام في بداية عام 2018 </w:t>
      </w:r>
      <w:r w:rsidR="006C42EB">
        <w:rPr>
          <w:rFonts w:ascii="Simplified Arabic" w:hAnsi="Simplified Arabic" w:cs="Simplified Arabic" w:hint="cs"/>
          <w:sz w:val="26"/>
          <w:szCs w:val="26"/>
          <w:rtl/>
        </w:rPr>
        <w:t>تقريباً</w:t>
      </w:r>
      <w:r w:rsidRPr="00A67581">
        <w:rPr>
          <w:rFonts w:ascii="Simplified Arabic" w:hAnsi="Simplified Arabic" w:cs="Simplified Arabic"/>
          <w:sz w:val="26"/>
          <w:szCs w:val="26"/>
          <w:rtl/>
        </w:rPr>
        <w:t xml:space="preserve"> 1</w:t>
      </w:r>
      <w:r w:rsidR="006C42EB">
        <w:rPr>
          <w:rFonts w:ascii="Simplified Arabic" w:hAnsi="Simplified Arabic" w:cs="Simplified Arabic"/>
          <w:sz w:val="26"/>
          <w:szCs w:val="26"/>
          <w:rtl/>
        </w:rPr>
        <w:t>202 مليون رأس</w:t>
      </w:r>
      <w:r w:rsidR="006C42EB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A67581">
        <w:rPr>
          <w:rFonts w:ascii="Simplified Arabic" w:hAnsi="Simplified Arabic" w:cs="Simplified Arabic"/>
          <w:sz w:val="26"/>
          <w:szCs w:val="26"/>
          <w:rtl/>
        </w:rPr>
        <w:t xml:space="preserve"> انتعاش الصناعة على مدى السنوات الخمس عشرة الماضية بعد فترة من الركود من 1991 إلى 2003 أعاد تشكيل جغرافية تربية الأغنام في العالم </w:t>
      </w:r>
      <w:r w:rsidR="006C42EB">
        <w:rPr>
          <w:rFonts w:ascii="Simplified Arabic" w:hAnsi="Simplified Arabic" w:cs="Simplified Arabic" w:hint="cs"/>
          <w:sz w:val="26"/>
          <w:szCs w:val="26"/>
          <w:rtl/>
        </w:rPr>
        <w:t xml:space="preserve">حيث </w:t>
      </w:r>
      <w:r w:rsidRPr="00A67581">
        <w:rPr>
          <w:rFonts w:ascii="Simplified Arabic" w:hAnsi="Simplified Arabic" w:cs="Simplified Arabic"/>
          <w:sz w:val="26"/>
          <w:szCs w:val="26"/>
          <w:rtl/>
        </w:rPr>
        <w:t xml:space="preserve">كانت الماشية الرئيسية موجودة في أستراليا ونيوزيلندا وأوروبا </w:t>
      </w:r>
      <w:r w:rsidRPr="00A67581">
        <w:rPr>
          <w:rFonts w:ascii="Simplified Arabic" w:hAnsi="Simplified Arabic" w:cs="Simplified Arabic" w:hint="cs"/>
          <w:sz w:val="26"/>
          <w:szCs w:val="26"/>
          <w:rtl/>
        </w:rPr>
        <w:t>والأميركتين</w:t>
      </w:r>
      <w:r w:rsidRPr="00A67581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6C42EB"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Pr="00A67581">
        <w:rPr>
          <w:rFonts w:ascii="Simplified Arabic" w:hAnsi="Simplified Arabic" w:cs="Simplified Arabic"/>
          <w:sz w:val="26"/>
          <w:szCs w:val="26"/>
          <w:rtl/>
        </w:rPr>
        <w:t>في الوقت الحاضر في مناطق جنوب شرق آسيا وأفريقيا</w:t>
      </w:r>
      <w:r w:rsidRPr="00A67581">
        <w:rPr>
          <w:rFonts w:ascii="Simplified Arabic" w:hAnsi="Simplified Arabic" w:cs="Simplified Arabic"/>
          <w:sz w:val="26"/>
          <w:szCs w:val="26"/>
        </w:rPr>
        <w:t>.</w:t>
      </w:r>
    </w:p>
    <w:p w:rsidR="006C42EB" w:rsidRPr="006C42EB" w:rsidRDefault="006C42EB" w:rsidP="00784CD9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6C42EB">
        <w:rPr>
          <w:rFonts w:ascii="Simplified Arabic" w:hAnsi="Simplified Arabic" w:cs="Simplified Arabic"/>
          <w:sz w:val="26"/>
          <w:szCs w:val="26"/>
          <w:rtl/>
        </w:rPr>
        <w:lastRenderedPageBreak/>
        <w:t>تضم أفضل 20 دولة في العالم</w:t>
      </w:r>
      <w:r w:rsidR="00BF07A9">
        <w:rPr>
          <w:rStyle w:val="FootnoteReference"/>
          <w:rFonts w:ascii="Simplified Arabic" w:hAnsi="Simplified Arabic" w:cs="Simplified Arabic"/>
          <w:sz w:val="26"/>
          <w:szCs w:val="26"/>
          <w:rtl/>
        </w:rPr>
        <w:footnoteReference w:id="1"/>
      </w:r>
      <w:r w:rsidRPr="006C42EB">
        <w:rPr>
          <w:rFonts w:ascii="Simplified Arabic" w:hAnsi="Simplified Arabic" w:cs="Simplified Arabic"/>
          <w:sz w:val="26"/>
          <w:szCs w:val="26"/>
          <w:rtl/>
        </w:rPr>
        <w:t xml:space="preserve"> من حيث عدد الأغنام </w:t>
      </w:r>
      <w:r w:rsidR="00784CD9">
        <w:rPr>
          <w:rFonts w:ascii="Simplified Arabic" w:hAnsi="Simplified Arabic" w:cs="Simplified Arabic" w:hint="cs"/>
          <w:sz w:val="26"/>
          <w:szCs w:val="26"/>
          <w:rtl/>
        </w:rPr>
        <w:t>10</w:t>
      </w:r>
      <w:r w:rsidRPr="006C42EB">
        <w:rPr>
          <w:rFonts w:ascii="Simplified Arabic" w:hAnsi="Simplified Arabic" w:cs="Simplified Arabic"/>
          <w:sz w:val="26"/>
          <w:szCs w:val="26"/>
          <w:rtl/>
        </w:rPr>
        <w:t xml:space="preserve"> دولة عضو في منظمة التعاون الإسلامي (</w:t>
      </w:r>
      <w:r w:rsidRPr="006C42EB">
        <w:rPr>
          <w:rFonts w:ascii="Simplified Arabic" w:hAnsi="Simplified Arabic" w:cs="Simplified Arabic" w:hint="cs"/>
          <w:sz w:val="26"/>
          <w:szCs w:val="26"/>
          <w:rtl/>
        </w:rPr>
        <w:t>السودان،</w:t>
      </w:r>
      <w:r w:rsidRPr="006C42EB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6C42EB">
        <w:rPr>
          <w:rFonts w:ascii="Simplified Arabic" w:hAnsi="Simplified Arabic" w:cs="Simplified Arabic" w:hint="cs"/>
          <w:sz w:val="26"/>
          <w:szCs w:val="26"/>
          <w:rtl/>
        </w:rPr>
        <w:t>نيجيريا،</w:t>
      </w:r>
      <w:r w:rsidRPr="006C42EB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6C42EB">
        <w:rPr>
          <w:rFonts w:ascii="Simplified Arabic" w:hAnsi="Simplified Arabic" w:cs="Simplified Arabic" w:hint="cs"/>
          <w:sz w:val="26"/>
          <w:szCs w:val="26"/>
          <w:rtl/>
        </w:rPr>
        <w:t>إيران،</w:t>
      </w:r>
      <w:r w:rsidRPr="006C42EB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6C42EB">
        <w:rPr>
          <w:rFonts w:ascii="Simplified Arabic" w:hAnsi="Simplified Arabic" w:cs="Simplified Arabic" w:hint="cs"/>
          <w:sz w:val="26"/>
          <w:szCs w:val="26"/>
          <w:rtl/>
        </w:rPr>
        <w:t>تركيا،</w:t>
      </w:r>
      <w:r w:rsidRPr="006C42EB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6C42EB">
        <w:rPr>
          <w:rFonts w:ascii="Simplified Arabic" w:hAnsi="Simplified Arabic" w:cs="Simplified Arabic" w:hint="cs"/>
          <w:sz w:val="26"/>
          <w:szCs w:val="26"/>
          <w:rtl/>
        </w:rPr>
        <w:t>باكستان،</w:t>
      </w:r>
      <w:r w:rsidRPr="006C42EB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6C42EB">
        <w:rPr>
          <w:rFonts w:ascii="Simplified Arabic" w:hAnsi="Simplified Arabic" w:cs="Simplified Arabic" w:hint="cs"/>
          <w:sz w:val="26"/>
          <w:szCs w:val="26"/>
          <w:rtl/>
        </w:rPr>
        <w:t>الجزائر،</w:t>
      </w:r>
      <w:r w:rsidRPr="006C42EB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6C42EB">
        <w:rPr>
          <w:rFonts w:ascii="Simplified Arabic" w:hAnsi="Simplified Arabic" w:cs="Simplified Arabic" w:hint="cs"/>
          <w:sz w:val="26"/>
          <w:szCs w:val="26"/>
          <w:rtl/>
        </w:rPr>
        <w:t>أوزبكستان،</w:t>
      </w:r>
      <w:r w:rsidRPr="006C42EB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612ED6">
        <w:rPr>
          <w:rFonts w:ascii="Simplified Arabic" w:hAnsi="Simplified Arabic" w:cs="Simplified Arabic" w:hint="cs"/>
          <w:sz w:val="26"/>
          <w:szCs w:val="26"/>
          <w:rtl/>
        </w:rPr>
        <w:t>كازاخستان</w:t>
      </w:r>
      <w:r w:rsidRPr="006C42EB">
        <w:rPr>
          <w:rFonts w:ascii="Simplified Arabic" w:hAnsi="Simplified Arabic" w:cs="Simplified Arabic"/>
          <w:sz w:val="26"/>
          <w:szCs w:val="26"/>
          <w:rtl/>
        </w:rPr>
        <w:t xml:space="preserve">، </w:t>
      </w:r>
      <w:r w:rsidR="00612ED6" w:rsidRPr="006C42EB">
        <w:rPr>
          <w:rFonts w:ascii="Simplified Arabic" w:hAnsi="Simplified Arabic" w:cs="Simplified Arabic" w:hint="cs"/>
          <w:sz w:val="26"/>
          <w:szCs w:val="26"/>
          <w:rtl/>
        </w:rPr>
        <w:t>تركمانستان،</w:t>
      </w:r>
      <w:r w:rsidRPr="006C42EB">
        <w:rPr>
          <w:rFonts w:ascii="Simplified Arabic" w:hAnsi="Simplified Arabic" w:cs="Simplified Arabic"/>
          <w:sz w:val="26"/>
          <w:szCs w:val="26"/>
          <w:rtl/>
        </w:rPr>
        <w:t xml:space="preserve"> أفغانستان</w:t>
      </w:r>
      <w:r w:rsidR="00612ED6" w:rsidRPr="006C42EB">
        <w:rPr>
          <w:rFonts w:ascii="Simplified Arabic" w:hAnsi="Simplified Arabic" w:cs="Simplified Arabic" w:hint="cs"/>
          <w:sz w:val="26"/>
          <w:szCs w:val="26"/>
          <w:rtl/>
        </w:rPr>
        <w:t>)،</w:t>
      </w:r>
      <w:r w:rsidRPr="006C42EB">
        <w:rPr>
          <w:rFonts w:ascii="Simplified Arabic" w:hAnsi="Simplified Arabic" w:cs="Simplified Arabic"/>
          <w:sz w:val="26"/>
          <w:szCs w:val="26"/>
          <w:rtl/>
        </w:rPr>
        <w:t xml:space="preserve"> بحجم إجمالي يبلغ 323.5 مليون رأس من الأغنام والتي تمثل حوالي 27٪ من عدد الأغنام في العالم.</w:t>
      </w:r>
    </w:p>
    <w:p w:rsidR="006C42EB" w:rsidRPr="006C42EB" w:rsidRDefault="00FD6553" w:rsidP="00612ED6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6.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ومع </w:t>
      </w:r>
      <w:r w:rsidR="00612ED6" w:rsidRPr="006C42EB">
        <w:rPr>
          <w:rFonts w:ascii="Simplified Arabic" w:hAnsi="Simplified Arabic" w:cs="Simplified Arabic" w:hint="cs"/>
          <w:sz w:val="26"/>
          <w:szCs w:val="26"/>
          <w:rtl/>
        </w:rPr>
        <w:t>ذلك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وكما أظهرت الإحصائيات</w:t>
      </w:r>
      <w:r w:rsidR="00612ED6">
        <w:rPr>
          <w:rFonts w:ascii="Simplified Arabic" w:hAnsi="Simplified Arabic" w:cs="Simplified Arabic"/>
          <w:sz w:val="26"/>
          <w:szCs w:val="26"/>
        </w:rPr>
        <w:t xml:space="preserve"> 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>في سوق لحوم الأغنام العالمية (أيضًا الأغنام الحية</w:t>
      </w:r>
      <w:r w:rsidR="00612ED6" w:rsidRPr="006C42EB">
        <w:rPr>
          <w:rFonts w:ascii="Simplified Arabic" w:hAnsi="Simplified Arabic" w:cs="Simplified Arabic" w:hint="cs"/>
          <w:sz w:val="26"/>
          <w:szCs w:val="26"/>
          <w:rtl/>
        </w:rPr>
        <w:t>)،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فإن الدول الأعضاء في منظمة التعاون الإسلامي لا تلعب دورًا مهمًا (باستثناء دولتي السودان ونيجيريا</w:t>
      </w:r>
      <w:r w:rsidR="00612ED6" w:rsidRPr="006C42EB">
        <w:rPr>
          <w:rFonts w:ascii="Simplified Arabic" w:hAnsi="Simplified Arabic" w:cs="Simplified Arabic" w:hint="cs"/>
          <w:sz w:val="26"/>
          <w:szCs w:val="26"/>
          <w:rtl/>
        </w:rPr>
        <w:t>)،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على الرغم من وجود عدد كبير من الأغنام وإنتاج لحوم الضأن</w:t>
      </w:r>
      <w:r w:rsidR="00612ED6">
        <w:rPr>
          <w:rFonts w:cs="Simplified Arabic" w:hint="cs"/>
          <w:sz w:val="26"/>
          <w:szCs w:val="26"/>
          <w:rtl/>
          <w:lang w:val="ru-RU" w:bidi="ar-JO"/>
        </w:rPr>
        <w:t>،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يشير هذا أولاً إلى ارتفاع الطلب في السوق المحلية والدخول في اتجاه التصدير مع وفرة في السوق المحلية.</w:t>
      </w:r>
    </w:p>
    <w:p w:rsidR="006C42EB" w:rsidRPr="006C42EB" w:rsidRDefault="00FD6553" w:rsidP="00BF07A9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7.</w:t>
      </w:r>
      <w:r w:rsidR="00BF07A9">
        <w:rPr>
          <w:rFonts w:ascii="Simplified Arabic" w:hAnsi="Simplified Arabic" w:cs="Simplified Arabic" w:hint="cs"/>
          <w:sz w:val="26"/>
          <w:szCs w:val="26"/>
          <w:rtl/>
        </w:rPr>
        <w:t>أفضل</w:t>
      </w:r>
      <w:r w:rsidR="00612ED6">
        <w:rPr>
          <w:rFonts w:ascii="Simplified Arabic" w:hAnsi="Simplified Arabic" w:cs="Simplified Arabic" w:hint="cs"/>
          <w:sz w:val="26"/>
          <w:szCs w:val="26"/>
          <w:rtl/>
        </w:rPr>
        <w:t xml:space="preserve"> دول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منظمة التعاون الإسلامي في تصدير الأغنام الحية هم السودان (حوالي 2.3 مليون رأس سنويًا) ونيجيريا (حوالي 40 ألف رأس سنويًا</w:t>
      </w:r>
      <w:r w:rsidR="00BF07A9" w:rsidRPr="006C42EB">
        <w:rPr>
          <w:rFonts w:ascii="Simplified Arabic" w:hAnsi="Simplified Arabic" w:cs="Simplified Arabic" w:hint="cs"/>
          <w:sz w:val="26"/>
          <w:szCs w:val="26"/>
          <w:rtl/>
        </w:rPr>
        <w:t>)،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وتصدر هذه الدول بشكل أساسي الماشية (الأغنام الحية) وبدرجة </w:t>
      </w:r>
      <w:r w:rsidR="00BF07A9" w:rsidRPr="006C42EB">
        <w:rPr>
          <w:rFonts w:ascii="Simplified Arabic" w:hAnsi="Simplified Arabic" w:cs="Simplified Arabic" w:hint="cs"/>
          <w:sz w:val="26"/>
          <w:szCs w:val="26"/>
          <w:rtl/>
        </w:rPr>
        <w:t>أقل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BF07A9">
        <w:rPr>
          <w:rFonts w:ascii="Simplified Arabic" w:hAnsi="Simplified Arabic" w:cs="Simplified Arabic"/>
          <w:sz w:val="26"/>
          <w:szCs w:val="26"/>
          <w:rtl/>
        </w:rPr>
        <w:t xml:space="preserve">الضأن المحضر وهم عمليا غير </w:t>
      </w:r>
      <w:r w:rsidR="00BF07A9">
        <w:rPr>
          <w:rFonts w:ascii="Simplified Arabic" w:hAnsi="Simplified Arabic" w:cs="Simplified Arabic" w:hint="cs"/>
          <w:sz w:val="26"/>
          <w:szCs w:val="26"/>
          <w:rtl/>
        </w:rPr>
        <w:t>ممثلتين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في السوق العالمية</w:t>
      </w:r>
      <w:r w:rsidR="00BF07A9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وهذا يدل على ضعف البنية التحتية للسوق للذبح وتوريد المنتجات النهائية للأسواق.</w:t>
      </w:r>
    </w:p>
    <w:p w:rsidR="006C42EB" w:rsidRPr="006C42EB" w:rsidRDefault="00FD6553" w:rsidP="00BF07A9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cs="Simplified Arabic" w:hint="cs"/>
          <w:sz w:val="26"/>
          <w:szCs w:val="26"/>
          <w:rtl/>
          <w:lang w:bidi="ar-JO"/>
        </w:rPr>
        <w:t>8.</w:t>
      </w:r>
      <w:r w:rsidR="00FA09FD">
        <w:rPr>
          <w:rFonts w:cs="Simplified Arabic" w:hint="cs"/>
          <w:sz w:val="26"/>
          <w:szCs w:val="26"/>
          <w:rtl/>
          <w:lang w:bidi="ar-JO"/>
        </w:rPr>
        <w:t>الان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صناعة تربية الأغنام موجهة نحو التصدير لجميع البلدان </w:t>
      </w:r>
      <w:r w:rsidR="00BF07A9" w:rsidRPr="006C42EB">
        <w:rPr>
          <w:rFonts w:ascii="Simplified Arabic" w:hAnsi="Simplified Arabic" w:cs="Simplified Arabic" w:hint="cs"/>
          <w:sz w:val="26"/>
          <w:szCs w:val="26"/>
          <w:rtl/>
        </w:rPr>
        <w:t>المنتجة،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حيث يتم التعبير عن تركيز الثروة الحيوانية مباشرة جغرافيًا في أوقيانوسيا وأوروبا وجنوب إفريقيا ووسط وجنوب شرق </w:t>
      </w:r>
      <w:r w:rsidR="00BF07A9" w:rsidRPr="006C42EB">
        <w:rPr>
          <w:rFonts w:ascii="Simplified Arabic" w:hAnsi="Simplified Arabic" w:cs="Simplified Arabic" w:hint="cs"/>
          <w:sz w:val="26"/>
          <w:szCs w:val="26"/>
          <w:rtl/>
        </w:rPr>
        <w:t>آسيا،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والاستهلاك ينمو في مكان آخر </w:t>
      </w:r>
      <w:r w:rsidR="00BF07A9" w:rsidRPr="006C42EB">
        <w:rPr>
          <w:rFonts w:ascii="Simplified Arabic" w:hAnsi="Simplified Arabic" w:cs="Simplified Arabic" w:hint="cs"/>
          <w:sz w:val="26"/>
          <w:szCs w:val="26"/>
          <w:rtl/>
        </w:rPr>
        <w:t>-في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أسواق آسيا الوسطى وشمال إفريقيا والصين وأمريكا الجنوبية وأمريكا الشمالية</w:t>
      </w:r>
      <w:r w:rsidR="00BF07A9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يرتبط الموقع الجغرافي المحدد بوضوح بحقيقة أن تربية الأغنام تقليديًا في جميع البلدان تعتمد على المراعي البعيدة وتتطلب موارد كبيرة من الأراضي الزراعية. لذلك</w:t>
      </w:r>
      <w:r w:rsidR="00BF07A9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فإن التحول في المنطقة التقليدية لتربية الأغنام على خريطة العالم على مدى الخمسين عامًا الماضية كان تحت تأثير عوامل الإنتاج الرئيسية </w:t>
      </w:r>
      <w:r w:rsidR="00BF07A9" w:rsidRPr="006C42EB">
        <w:rPr>
          <w:rFonts w:ascii="Simplified Arabic" w:hAnsi="Simplified Arabic" w:cs="Simplified Arabic" w:hint="cs"/>
          <w:sz w:val="26"/>
          <w:szCs w:val="26"/>
          <w:rtl/>
        </w:rPr>
        <w:t>-تكلفة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أراضي </w:t>
      </w:r>
      <w:r w:rsidR="00BF07A9" w:rsidRPr="006C42EB">
        <w:rPr>
          <w:rFonts w:ascii="Simplified Arabic" w:hAnsi="Simplified Arabic" w:cs="Simplified Arabic" w:hint="cs"/>
          <w:sz w:val="26"/>
          <w:szCs w:val="26"/>
          <w:rtl/>
        </w:rPr>
        <w:t>الرعي</w:t>
      </w:r>
      <w:r w:rsidR="00BF07A9">
        <w:rPr>
          <w:rFonts w:ascii="Simplified Arabic" w:hAnsi="Simplified Arabic" w:cs="Simplified Arabic"/>
          <w:sz w:val="26"/>
          <w:szCs w:val="26"/>
          <w:rtl/>
        </w:rPr>
        <w:t xml:space="preserve"> وتوافر المياه العذبة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وتوافر الطلب </w:t>
      </w:r>
      <w:r w:rsidR="00BF07A9" w:rsidRPr="006C42EB">
        <w:rPr>
          <w:rFonts w:ascii="Simplified Arabic" w:hAnsi="Simplified Arabic" w:cs="Simplified Arabic" w:hint="cs"/>
          <w:sz w:val="26"/>
          <w:szCs w:val="26"/>
          <w:rtl/>
        </w:rPr>
        <w:t>-الاقتراب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من الأسواق الاستهلاكية الرئيسية المتنامية.</w:t>
      </w:r>
    </w:p>
    <w:p w:rsidR="00BF07A9" w:rsidRPr="006C42EB" w:rsidRDefault="00FD6553" w:rsidP="00FA09F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9.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خلق طلب إضافي على منتجات الثروة الحيوانية هو القضية الرئيسية للتنمية المستقرة للصناعات الزراعية </w:t>
      </w:r>
      <w:r w:rsidR="00BF07A9" w:rsidRPr="006C42EB">
        <w:rPr>
          <w:rFonts w:ascii="Simplified Arabic" w:hAnsi="Simplified Arabic" w:cs="Simplified Arabic" w:hint="cs"/>
          <w:sz w:val="26"/>
          <w:szCs w:val="26"/>
          <w:rtl/>
        </w:rPr>
        <w:t>التنافسية،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وهو أمر حاسم لتوليد فرص العمل والدخل في غالبية الدول الأعضاء في المنظمة الإسلامية للأمن الغذائي / منظمة التعاون </w:t>
      </w:r>
      <w:r w:rsidR="00BF07A9" w:rsidRPr="006C42EB">
        <w:rPr>
          <w:rFonts w:ascii="Simplified Arabic" w:hAnsi="Simplified Arabic" w:cs="Simplified Arabic" w:hint="cs"/>
          <w:sz w:val="26"/>
          <w:szCs w:val="26"/>
          <w:rtl/>
        </w:rPr>
        <w:t>الإسلامي،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مع الأخذ في الاعتبار حقيقة أن أكثر من 52 ٪ من </w:t>
      </w:r>
      <w:r w:rsidR="00BF07A9">
        <w:rPr>
          <w:rFonts w:ascii="Simplified Arabic" w:hAnsi="Simplified Arabic" w:cs="Simplified Arabic" w:hint="cs"/>
          <w:sz w:val="26"/>
          <w:szCs w:val="26"/>
          <w:rtl/>
        </w:rPr>
        <w:t xml:space="preserve">سكان 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منظمة التعاون الإسلامي </w:t>
      </w:r>
      <w:r w:rsidR="00BF07A9" w:rsidRPr="006C42EB">
        <w:rPr>
          <w:rFonts w:ascii="Simplified Arabic" w:hAnsi="Simplified Arabic" w:cs="Simplified Arabic" w:hint="cs"/>
          <w:sz w:val="26"/>
          <w:szCs w:val="26"/>
          <w:rtl/>
        </w:rPr>
        <w:t>ويعيشون بالفعل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في المناطق الريفية ويعتمدون على الزراعة.</w:t>
      </w:r>
    </w:p>
    <w:p w:rsidR="006C42EB" w:rsidRPr="00BF07A9" w:rsidRDefault="006C42EB" w:rsidP="00BF07A9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BF07A9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اقتراح </w:t>
      </w:r>
      <w:r w:rsidR="00BF07A9" w:rsidRPr="00BF07A9">
        <w:rPr>
          <w:rFonts w:ascii="Simplified Arabic" w:hAnsi="Simplified Arabic" w:cs="Simplified Arabic"/>
          <w:b/>
          <w:bCs/>
          <w:sz w:val="26"/>
          <w:szCs w:val="26"/>
          <w:rtl/>
        </w:rPr>
        <w:t>المنظمة الإسلامية للأمن الغذائي</w:t>
      </w:r>
    </w:p>
    <w:p w:rsidR="006C42EB" w:rsidRPr="006C42EB" w:rsidRDefault="00FD6553" w:rsidP="00BF07A9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10.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تقترح أمانة </w:t>
      </w:r>
      <w:r w:rsidR="00BF07A9" w:rsidRPr="006C42EB">
        <w:rPr>
          <w:rFonts w:ascii="Simplified Arabic" w:hAnsi="Simplified Arabic" w:cs="Simplified Arabic"/>
          <w:sz w:val="26"/>
          <w:szCs w:val="26"/>
          <w:rtl/>
        </w:rPr>
        <w:t xml:space="preserve">المنظمة الإسلامية للأمن الغذائي 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>إنشاء نظام دولي (منصة على الإنترنت) لتنظيم ذبح الأضاحي وتوزيع اللحوم على المحتاجين.</w:t>
      </w:r>
    </w:p>
    <w:p w:rsidR="006C42EB" w:rsidRPr="006C42EB" w:rsidRDefault="006C42EB" w:rsidP="00AD5E86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6C42EB">
        <w:rPr>
          <w:rFonts w:ascii="Simplified Arabic" w:hAnsi="Simplified Arabic" w:cs="Simplified Arabic"/>
          <w:sz w:val="26"/>
          <w:szCs w:val="26"/>
          <w:rtl/>
        </w:rPr>
        <w:t xml:space="preserve">ستعمل هذه المنصة على تبسيط وتسهيل </w:t>
      </w:r>
      <w:r w:rsidR="00BF07A9">
        <w:rPr>
          <w:rFonts w:ascii="Simplified Arabic" w:hAnsi="Simplified Arabic" w:cs="Simplified Arabic" w:hint="cs"/>
          <w:sz w:val="26"/>
          <w:szCs w:val="26"/>
          <w:rtl/>
        </w:rPr>
        <w:t xml:space="preserve">على أي </w:t>
      </w:r>
      <w:r w:rsidRPr="006C42EB">
        <w:rPr>
          <w:rFonts w:ascii="Simplified Arabic" w:hAnsi="Simplified Arabic" w:cs="Simplified Arabic"/>
          <w:sz w:val="26"/>
          <w:szCs w:val="26"/>
          <w:rtl/>
        </w:rPr>
        <w:t xml:space="preserve">مسلم من أي مكان في العالم لتقديم تضحية </w:t>
      </w:r>
      <w:r w:rsidR="008C1F9C">
        <w:rPr>
          <w:rFonts w:cs="Simplified Arabic" w:hint="cs"/>
          <w:sz w:val="26"/>
          <w:szCs w:val="26"/>
          <w:rtl/>
          <w:lang w:val="ru-RU" w:bidi="ar-JO"/>
        </w:rPr>
        <w:t>شعائرية</w:t>
      </w:r>
      <w:r w:rsidRPr="006C42EB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AD5E86" w:rsidRPr="00AD5E86">
        <w:rPr>
          <w:rFonts w:ascii="Simplified Arabic" w:hAnsi="Simplified Arabic" w:cs="Simplified Arabic"/>
          <w:sz w:val="26"/>
          <w:szCs w:val="26"/>
          <w:rtl/>
        </w:rPr>
        <w:t xml:space="preserve">(على سبيل </w:t>
      </w:r>
      <w:r w:rsidR="00AD5E86" w:rsidRPr="00AD5E86">
        <w:rPr>
          <w:rFonts w:ascii="Simplified Arabic" w:hAnsi="Simplified Arabic" w:cs="Simplified Arabic" w:hint="cs"/>
          <w:sz w:val="26"/>
          <w:szCs w:val="26"/>
          <w:rtl/>
        </w:rPr>
        <w:t>المثال،</w:t>
      </w:r>
      <w:r w:rsidR="00AD5E86" w:rsidRPr="00AD5E86">
        <w:rPr>
          <w:rFonts w:ascii="Simplified Arabic" w:hAnsi="Simplified Arabic" w:cs="Simplified Arabic"/>
          <w:sz w:val="26"/>
          <w:szCs w:val="26"/>
          <w:rtl/>
        </w:rPr>
        <w:t xml:space="preserve"> خلال عيد </w:t>
      </w:r>
      <w:r w:rsidR="00AD5E86" w:rsidRPr="00AD5E86">
        <w:rPr>
          <w:rFonts w:ascii="Simplified Arabic" w:hAnsi="Simplified Arabic" w:cs="Simplified Arabic" w:hint="cs"/>
          <w:sz w:val="26"/>
          <w:szCs w:val="26"/>
          <w:rtl/>
        </w:rPr>
        <w:t>الأضحى،</w:t>
      </w:r>
      <w:r w:rsidR="00AD5E86" w:rsidRPr="00AD5E8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AD5E86" w:rsidRPr="00AD5E86">
        <w:rPr>
          <w:rFonts w:ascii="Simplified Arabic" w:hAnsi="Simplified Arabic" w:cs="Simplified Arabic" w:hint="cs"/>
          <w:sz w:val="26"/>
          <w:szCs w:val="26"/>
          <w:rtl/>
        </w:rPr>
        <w:t>الهدي،</w:t>
      </w:r>
      <w:r w:rsidR="00AD5E86" w:rsidRPr="00AD5E8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AD5E86" w:rsidRPr="00AD5E86">
        <w:rPr>
          <w:rFonts w:ascii="Simplified Arabic" w:hAnsi="Simplified Arabic" w:cs="Simplified Arabic" w:hint="cs"/>
          <w:sz w:val="26"/>
          <w:szCs w:val="26"/>
          <w:rtl/>
        </w:rPr>
        <w:t>الأضحية،</w:t>
      </w:r>
      <w:r w:rsidR="00AD5E86" w:rsidRPr="00AD5E8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AD5E86" w:rsidRPr="00AD5E86">
        <w:rPr>
          <w:rFonts w:ascii="Simplified Arabic" w:hAnsi="Simplified Arabic" w:cs="Simplified Arabic" w:hint="cs"/>
          <w:sz w:val="26"/>
          <w:szCs w:val="26"/>
          <w:rtl/>
        </w:rPr>
        <w:t>الفدية،</w:t>
      </w:r>
      <w:r w:rsidR="00AD5E86" w:rsidRPr="00AD5E8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AD5E86" w:rsidRPr="00AD5E86">
        <w:rPr>
          <w:rFonts w:ascii="Simplified Arabic" w:hAnsi="Simplified Arabic" w:cs="Simplified Arabic" w:hint="cs"/>
          <w:sz w:val="26"/>
          <w:szCs w:val="26"/>
          <w:rtl/>
        </w:rPr>
        <w:t>الصدقة،</w:t>
      </w:r>
      <w:r w:rsidR="00AD5E86" w:rsidRPr="00AD5E86">
        <w:rPr>
          <w:rFonts w:ascii="Simplified Arabic" w:hAnsi="Simplified Arabic" w:cs="Simplified Arabic"/>
          <w:sz w:val="26"/>
          <w:szCs w:val="26"/>
          <w:rtl/>
        </w:rPr>
        <w:t xml:space="preserve"> العقيقة) والخدمات (لحم الأضاحي) </w:t>
      </w:r>
      <w:r w:rsidRPr="006C42EB">
        <w:rPr>
          <w:rFonts w:ascii="Simplified Arabic" w:hAnsi="Simplified Arabic" w:cs="Simplified Arabic"/>
          <w:sz w:val="26"/>
          <w:szCs w:val="26"/>
          <w:rtl/>
        </w:rPr>
        <w:t xml:space="preserve">من خلال تفويض التزامات </w:t>
      </w:r>
      <w:r w:rsidR="00BF07A9">
        <w:rPr>
          <w:rFonts w:ascii="Simplified Arabic" w:hAnsi="Simplified Arabic" w:cs="Simplified Arabic" w:hint="cs"/>
          <w:sz w:val="26"/>
          <w:szCs w:val="26"/>
          <w:rtl/>
        </w:rPr>
        <w:t>ل</w:t>
      </w:r>
      <w:r w:rsidR="00BF07A9" w:rsidRPr="006C42EB">
        <w:rPr>
          <w:rFonts w:ascii="Simplified Arabic" w:hAnsi="Simplified Arabic" w:cs="Simplified Arabic"/>
          <w:sz w:val="26"/>
          <w:szCs w:val="26"/>
          <w:rtl/>
        </w:rPr>
        <w:t>لمنظمة الإسلامية للأمن الغذائي</w:t>
      </w:r>
      <w:r w:rsidRPr="006C42EB">
        <w:rPr>
          <w:rFonts w:ascii="Simplified Arabic" w:hAnsi="Simplified Arabic" w:cs="Simplified Arabic"/>
          <w:sz w:val="26"/>
          <w:szCs w:val="26"/>
          <w:rtl/>
        </w:rPr>
        <w:t>.</w:t>
      </w:r>
    </w:p>
    <w:p w:rsidR="006C42EB" w:rsidRPr="006C42EB" w:rsidRDefault="00FD6553" w:rsidP="00BF07A9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lastRenderedPageBreak/>
        <w:t>11.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>سيتم تنفيذ المشروع من خلال شبكة من شركات الثروة الحيوانية الموثوقة (</w:t>
      </w:r>
      <w:r w:rsidR="00BF07A9" w:rsidRPr="006C42EB">
        <w:rPr>
          <w:rFonts w:ascii="Simplified Arabic" w:hAnsi="Simplified Arabic" w:cs="Simplified Arabic" w:hint="cs"/>
          <w:sz w:val="26"/>
          <w:szCs w:val="26"/>
          <w:rtl/>
        </w:rPr>
        <w:t>المزارع،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وحقول </w:t>
      </w:r>
      <w:r w:rsidR="00BF07A9" w:rsidRPr="006C42EB">
        <w:rPr>
          <w:rFonts w:ascii="Simplified Arabic" w:hAnsi="Simplified Arabic" w:cs="Simplified Arabic" w:hint="cs"/>
          <w:sz w:val="26"/>
          <w:szCs w:val="26"/>
          <w:rtl/>
        </w:rPr>
        <w:t>التسمين</w:t>
      </w:r>
      <w:r w:rsidR="00BF07A9">
        <w:rPr>
          <w:rFonts w:ascii="Simplified Arabic" w:hAnsi="Simplified Arabic" w:cs="Simplified Arabic"/>
          <w:sz w:val="26"/>
          <w:szCs w:val="26"/>
          <w:rtl/>
        </w:rPr>
        <w:t xml:space="preserve"> والمسالخ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وما إلى ذلك) الموجودة في أراضي أي </w:t>
      </w:r>
      <w:r w:rsidR="00BF07A9">
        <w:rPr>
          <w:rFonts w:ascii="Simplified Arabic" w:hAnsi="Simplified Arabic" w:cs="Simplified Arabic" w:hint="cs"/>
          <w:sz w:val="26"/>
          <w:szCs w:val="26"/>
          <w:rtl/>
        </w:rPr>
        <w:t xml:space="preserve">دولة عضو في 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منظمة التعاون الإسلامي </w:t>
      </w:r>
      <w:r w:rsidR="00BF07A9"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سيراقب مشغل المشروع تنفيذ الالتزامات المتعهد بها لذبح </w:t>
      </w:r>
      <w:r w:rsidR="00BF07A9" w:rsidRPr="006C42EB">
        <w:rPr>
          <w:rFonts w:ascii="Simplified Arabic" w:hAnsi="Simplified Arabic" w:cs="Simplified Arabic" w:hint="cs"/>
          <w:sz w:val="26"/>
          <w:szCs w:val="26"/>
          <w:rtl/>
        </w:rPr>
        <w:t>الحيوانات،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بما يتوافق مع المبادئ الإسلامية والمعايير </w:t>
      </w:r>
      <w:r w:rsidR="00BF07A9" w:rsidRPr="006C42EB">
        <w:rPr>
          <w:rFonts w:ascii="Simplified Arabic" w:hAnsi="Simplified Arabic" w:cs="Simplified Arabic" w:hint="cs"/>
          <w:sz w:val="26"/>
          <w:szCs w:val="26"/>
          <w:rtl/>
        </w:rPr>
        <w:t>الصحية،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وكذلك توزيع اللحوم للمحتاجين داخل منظمة التعاون الإسلامي</w:t>
      </w:r>
      <w:r w:rsidR="00BF07A9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سيقلل هذا النهج بشكل كبير من تكاليف النقل لتوريد وتوزيع لحوم الحيوانات</w:t>
      </w:r>
      <w:r w:rsidR="00BF07A9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أثناء تنفيذ </w:t>
      </w:r>
      <w:r w:rsidR="00BF07A9" w:rsidRPr="006C42EB">
        <w:rPr>
          <w:rFonts w:ascii="Simplified Arabic" w:hAnsi="Simplified Arabic" w:cs="Simplified Arabic" w:hint="cs"/>
          <w:sz w:val="26"/>
          <w:szCs w:val="26"/>
          <w:rtl/>
        </w:rPr>
        <w:t>المشروع ويكون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التعاون الوثيق مع السلطات الإنسانية الوطنية مهمًا للغاية.</w:t>
      </w:r>
    </w:p>
    <w:p w:rsidR="006C42EB" w:rsidRDefault="00FD6553" w:rsidP="00FA09F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12.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ستكون المنصة عبارة عن قاعدة بيانات مركزية ستمكن مستخدميها من تتبع سلسلة الذبح وتوزيع اللحوم (أين ومتى وفي أي وقت تم ذبح </w:t>
      </w:r>
      <w:r w:rsidR="00BF07A9" w:rsidRPr="006C42EB">
        <w:rPr>
          <w:rFonts w:ascii="Simplified Arabic" w:hAnsi="Simplified Arabic" w:cs="Simplified Arabic" w:hint="cs"/>
          <w:sz w:val="26"/>
          <w:szCs w:val="26"/>
          <w:rtl/>
        </w:rPr>
        <w:t>الأضحية،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FA09FD"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الدول التي تم إرسال لحوم الحيوانات إليها في شكل </w:t>
      </w:r>
      <w:r w:rsidR="00BF07A9" w:rsidRPr="006C42EB">
        <w:rPr>
          <w:rFonts w:ascii="Simplified Arabic" w:hAnsi="Simplified Arabic" w:cs="Simplified Arabic" w:hint="cs"/>
          <w:sz w:val="26"/>
          <w:szCs w:val="26"/>
          <w:rtl/>
        </w:rPr>
        <w:t>مساعدة،</w:t>
      </w:r>
      <w:r w:rsidR="006C42EB" w:rsidRPr="006C42EB">
        <w:rPr>
          <w:rFonts w:ascii="Simplified Arabic" w:hAnsi="Simplified Arabic" w:cs="Simplified Arabic"/>
          <w:sz w:val="26"/>
          <w:szCs w:val="26"/>
          <w:rtl/>
        </w:rPr>
        <w:t xml:space="preserve"> إلخ) مع تأكيد الصورة والفيديو.</w:t>
      </w:r>
    </w:p>
    <w:p w:rsidR="00963495" w:rsidRPr="00963495" w:rsidRDefault="00963495" w:rsidP="00963495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963495">
        <w:rPr>
          <w:rFonts w:ascii="Simplified Arabic" w:hAnsi="Simplified Arabic" w:cs="Simplified Arabic"/>
          <w:sz w:val="26"/>
          <w:szCs w:val="26"/>
          <w:rtl/>
        </w:rPr>
        <w:t>ستتلقى المنصة أيضًا وتعالج البيانات المتعلقة بمساعدة احتياجات البلدان الأعضاء في منظمة التعاون الإسلامي (التي تعاني من ضائقة) والمؤسسات الخيرية ومنظمات اللاجئين.</w:t>
      </w:r>
    </w:p>
    <w:p w:rsidR="00963495" w:rsidRPr="00963495" w:rsidRDefault="00963495" w:rsidP="00963495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963495">
        <w:rPr>
          <w:rFonts w:ascii="Simplified Arabic" w:hAnsi="Simplified Arabic" w:cs="Simplified Arabic"/>
          <w:sz w:val="26"/>
          <w:szCs w:val="26"/>
          <w:rtl/>
        </w:rPr>
        <w:t xml:space="preserve">يعتبر التفاعل مع المشروع الناجح لبنك التنمية الإسلامي </w:t>
      </w:r>
      <w:r>
        <w:rPr>
          <w:rFonts w:ascii="Simplified Arabic" w:hAnsi="Simplified Arabic" w:cs="Simplified Arabic" w:hint="cs"/>
          <w:sz w:val="26"/>
          <w:szCs w:val="26"/>
          <w:rtl/>
        </w:rPr>
        <w:t>(</w:t>
      </w:r>
      <w:r w:rsidRPr="00963495">
        <w:rPr>
          <w:rFonts w:ascii="Simplified Arabic" w:hAnsi="Simplified Arabic" w:cs="Simplified Arabic"/>
          <w:sz w:val="26"/>
          <w:szCs w:val="26"/>
          <w:rtl/>
        </w:rPr>
        <w:t>أضاحي</w:t>
      </w:r>
      <w:r>
        <w:rPr>
          <w:rFonts w:ascii="Simplified Arabic" w:hAnsi="Simplified Arabic" w:cs="Simplified Arabic" w:hint="cs"/>
          <w:sz w:val="26"/>
          <w:szCs w:val="26"/>
          <w:rtl/>
        </w:rPr>
        <w:t>)</w:t>
      </w:r>
      <w:r w:rsidRPr="00963495">
        <w:rPr>
          <w:rFonts w:ascii="Simplified Arabic" w:hAnsi="Simplified Arabic" w:cs="Simplified Arabic"/>
          <w:sz w:val="26"/>
          <w:szCs w:val="26"/>
          <w:rtl/>
        </w:rPr>
        <w:t xml:space="preserve"> أحد المكونات الهامة للمشروع</w:t>
      </w:r>
      <w:r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963495">
        <w:rPr>
          <w:rFonts w:ascii="Simplified Arabic" w:hAnsi="Simplified Arabic" w:cs="Simplified Arabic"/>
          <w:sz w:val="26"/>
          <w:szCs w:val="26"/>
          <w:rtl/>
        </w:rPr>
        <w:t xml:space="preserve"> نتيجة لذلك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963495">
        <w:rPr>
          <w:rFonts w:ascii="Simplified Arabic" w:hAnsi="Simplified Arabic" w:cs="Simplified Arabic"/>
          <w:sz w:val="26"/>
          <w:szCs w:val="26"/>
          <w:rtl/>
        </w:rPr>
        <w:t>من المخطط إنشاء منصة معلومات شائعة الاستخدام عالميًا لتنفيذ التضحيات الإسلامية.</w:t>
      </w:r>
    </w:p>
    <w:p w:rsidR="00963495" w:rsidRPr="00963495" w:rsidRDefault="00963495" w:rsidP="00963495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/>
          <w:sz w:val="26"/>
          <w:szCs w:val="26"/>
          <w:rtl/>
        </w:rPr>
        <w:t>كمشغل لهذا المشروع</w:t>
      </w:r>
      <w:r w:rsidRPr="00963495">
        <w:rPr>
          <w:rFonts w:ascii="Simplified Arabic" w:hAnsi="Simplified Arabic" w:cs="Simplified Arabic"/>
          <w:sz w:val="26"/>
          <w:szCs w:val="26"/>
          <w:rtl/>
        </w:rPr>
        <w:t xml:space="preserve"> سيكون من الممكن النظر في </w:t>
      </w:r>
      <w:r>
        <w:rPr>
          <w:rFonts w:ascii="Simplified Arabic" w:hAnsi="Simplified Arabic" w:cs="Simplified Arabic" w:hint="cs"/>
          <w:sz w:val="26"/>
          <w:szCs w:val="26"/>
          <w:rtl/>
        </w:rPr>
        <w:t>الاتحاد</w:t>
      </w:r>
      <w:r w:rsidRPr="00963495">
        <w:rPr>
          <w:rFonts w:ascii="Simplified Arabic" w:hAnsi="Simplified Arabic" w:cs="Simplified Arabic"/>
          <w:sz w:val="26"/>
          <w:szCs w:val="26"/>
          <w:rtl/>
        </w:rPr>
        <w:t xml:space="preserve"> الإسلامي </w:t>
      </w:r>
      <w:r>
        <w:rPr>
          <w:rFonts w:ascii="Simplified Arabic" w:hAnsi="Simplified Arabic" w:cs="Simplified Arabic" w:hint="cs"/>
          <w:sz w:val="26"/>
          <w:szCs w:val="26"/>
          <w:rtl/>
        </w:rPr>
        <w:t>لتصنيع</w:t>
      </w:r>
      <w:r w:rsidRPr="00963495">
        <w:rPr>
          <w:rFonts w:ascii="Simplified Arabic" w:hAnsi="Simplified Arabic" w:cs="Simplified Arabic"/>
          <w:sz w:val="26"/>
          <w:szCs w:val="26"/>
          <w:rtl/>
        </w:rPr>
        <w:t xml:space="preserve"> الأغذية (</w:t>
      </w:r>
      <w:r w:rsidRPr="00963495">
        <w:rPr>
          <w:rFonts w:ascii="Simplified Arabic" w:hAnsi="Simplified Arabic" w:cs="Simplified Arabic"/>
          <w:sz w:val="26"/>
          <w:szCs w:val="26"/>
        </w:rPr>
        <w:t>IFPA</w:t>
      </w:r>
      <w:r w:rsidRPr="00963495">
        <w:rPr>
          <w:rFonts w:ascii="Simplified Arabic" w:hAnsi="Simplified Arabic" w:cs="Simplified Arabic" w:hint="cs"/>
          <w:sz w:val="26"/>
          <w:szCs w:val="26"/>
          <w:rtl/>
        </w:rPr>
        <w:t>)،</w:t>
      </w:r>
      <w:r w:rsidRPr="00963495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>
        <w:rPr>
          <w:rFonts w:ascii="Simplified Arabic" w:hAnsi="Simplified Arabic" w:cs="Simplified Arabic" w:hint="cs"/>
          <w:sz w:val="26"/>
          <w:szCs w:val="26"/>
          <w:rtl/>
        </w:rPr>
        <w:t>الذي سوف</w:t>
      </w:r>
      <w:r w:rsidRPr="00963495">
        <w:rPr>
          <w:rFonts w:ascii="Simplified Arabic" w:hAnsi="Simplified Arabic" w:cs="Simplified Arabic"/>
          <w:sz w:val="26"/>
          <w:szCs w:val="26"/>
          <w:rtl/>
        </w:rPr>
        <w:t xml:space="preserve"> يتم إنشاؤه تحت رعاية </w:t>
      </w:r>
      <w:r>
        <w:rPr>
          <w:rFonts w:ascii="Simplified Arabic" w:hAnsi="Simplified Arabic" w:cs="Simplified Arabic" w:hint="cs"/>
          <w:sz w:val="26"/>
          <w:szCs w:val="26"/>
          <w:rtl/>
        </w:rPr>
        <w:t>المنظمة الإسلامية للأمن الغذائي</w:t>
      </w:r>
      <w:r w:rsidRPr="00963495">
        <w:rPr>
          <w:rFonts w:ascii="Simplified Arabic" w:hAnsi="Simplified Arabic" w:cs="Simplified Arabic"/>
          <w:sz w:val="26"/>
          <w:szCs w:val="26"/>
          <w:rtl/>
        </w:rPr>
        <w:t>.</w:t>
      </w:r>
    </w:p>
    <w:p w:rsidR="0060242D" w:rsidRDefault="00FD6553" w:rsidP="0060242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13.</w:t>
      </w:r>
      <w:r w:rsidR="0060242D" w:rsidRPr="0060242D">
        <w:rPr>
          <w:rFonts w:ascii="Simplified Arabic" w:hAnsi="Simplified Arabic" w:cs="Simplified Arabic"/>
          <w:sz w:val="26"/>
          <w:szCs w:val="26"/>
          <w:rtl/>
        </w:rPr>
        <w:t xml:space="preserve">علاوة على </w:t>
      </w:r>
      <w:r w:rsidR="0060242D" w:rsidRPr="0060242D">
        <w:rPr>
          <w:rFonts w:ascii="Simplified Arabic" w:hAnsi="Simplified Arabic" w:cs="Simplified Arabic" w:hint="cs"/>
          <w:sz w:val="26"/>
          <w:szCs w:val="26"/>
          <w:rtl/>
        </w:rPr>
        <w:t>ذلك</w:t>
      </w:r>
      <w:r w:rsidR="0060242D" w:rsidRPr="0060242D">
        <w:rPr>
          <w:rFonts w:ascii="Simplified Arabic" w:hAnsi="Simplified Arabic" w:cs="Simplified Arabic"/>
          <w:sz w:val="26"/>
          <w:szCs w:val="26"/>
          <w:rtl/>
        </w:rPr>
        <w:t xml:space="preserve"> امتدت ضرورة هذه المبادرة المهمة للتغلب على العديد من التحديات التي </w:t>
      </w:r>
      <w:proofErr w:type="spellStart"/>
      <w:r w:rsidR="0060242D" w:rsidRPr="0060242D">
        <w:rPr>
          <w:rFonts w:ascii="Simplified Arabic" w:hAnsi="Simplified Arabic" w:cs="Simplified Arabic"/>
          <w:sz w:val="26"/>
          <w:szCs w:val="26"/>
          <w:rtl/>
        </w:rPr>
        <w:t>يواجهها</w:t>
      </w:r>
      <w:proofErr w:type="spellEnd"/>
      <w:r w:rsidR="0060242D" w:rsidRPr="0060242D">
        <w:rPr>
          <w:rFonts w:ascii="Simplified Arabic" w:hAnsi="Simplified Arabic" w:cs="Simplified Arabic"/>
          <w:sz w:val="26"/>
          <w:szCs w:val="26"/>
          <w:rtl/>
        </w:rPr>
        <w:t xml:space="preserve"> جميع </w:t>
      </w:r>
      <w:r w:rsidR="0060242D" w:rsidRPr="0060242D">
        <w:rPr>
          <w:rFonts w:ascii="Simplified Arabic" w:hAnsi="Simplified Arabic" w:cs="Simplified Arabic" w:hint="cs"/>
          <w:sz w:val="26"/>
          <w:szCs w:val="26"/>
          <w:rtl/>
        </w:rPr>
        <w:t>المسلمين،</w:t>
      </w:r>
      <w:r w:rsidR="0060242D" w:rsidRPr="0060242D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60242D"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="0060242D" w:rsidRPr="0060242D">
        <w:rPr>
          <w:rFonts w:ascii="Simplified Arabic" w:hAnsi="Simplified Arabic" w:cs="Simplified Arabic"/>
          <w:sz w:val="26"/>
          <w:szCs w:val="26"/>
          <w:rtl/>
        </w:rPr>
        <w:t xml:space="preserve">لتحسين الخدمات المقدمة وزيادة جودة الحياة لأصحاب </w:t>
      </w:r>
      <w:proofErr w:type="spellStart"/>
      <w:r w:rsidR="0060242D" w:rsidRPr="0060242D">
        <w:rPr>
          <w:rFonts w:ascii="Simplified Arabic" w:hAnsi="Simplified Arabic" w:cs="Simplified Arabic"/>
          <w:sz w:val="26"/>
          <w:szCs w:val="26"/>
          <w:rtl/>
        </w:rPr>
        <w:t>الحيازات</w:t>
      </w:r>
      <w:proofErr w:type="spellEnd"/>
      <w:r w:rsidR="0060242D" w:rsidRPr="0060242D">
        <w:rPr>
          <w:rFonts w:ascii="Simplified Arabic" w:hAnsi="Simplified Arabic" w:cs="Simplified Arabic"/>
          <w:sz w:val="26"/>
          <w:szCs w:val="26"/>
          <w:rtl/>
        </w:rPr>
        <w:t xml:space="preserve"> الصغيرة في منطقة منظمة التعاون الإسلامي</w:t>
      </w:r>
      <w:r w:rsidR="0060242D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60242D" w:rsidRPr="0060242D">
        <w:rPr>
          <w:rFonts w:ascii="Simplified Arabic" w:hAnsi="Simplified Arabic" w:cs="Simplified Arabic"/>
          <w:sz w:val="26"/>
          <w:szCs w:val="26"/>
          <w:rtl/>
        </w:rPr>
        <w:t xml:space="preserve"> سوف يخفف من صعوبات التضحية للمسلمين الذين يعيشون في الدول الغربية التي منعت أو قيدت بشدة التضحية في عيد الأضحى. بالإضافة إلى </w:t>
      </w:r>
      <w:r w:rsidR="0060242D" w:rsidRPr="0060242D">
        <w:rPr>
          <w:rFonts w:ascii="Simplified Arabic" w:hAnsi="Simplified Arabic" w:cs="Simplified Arabic" w:hint="cs"/>
          <w:sz w:val="26"/>
          <w:szCs w:val="26"/>
          <w:rtl/>
        </w:rPr>
        <w:t>ذلك</w:t>
      </w:r>
      <w:r w:rsidR="0060242D" w:rsidRPr="0060242D">
        <w:rPr>
          <w:rFonts w:ascii="Simplified Arabic" w:hAnsi="Simplified Arabic" w:cs="Simplified Arabic"/>
          <w:sz w:val="26"/>
          <w:szCs w:val="26"/>
          <w:rtl/>
        </w:rPr>
        <w:t xml:space="preserve"> في العديد من البلدان الأخرى يتم ذبح الحيوانات بطرق تتعارض مع الحلال</w:t>
      </w:r>
      <w:r w:rsidR="0060242D">
        <w:rPr>
          <w:rFonts w:ascii="Simplified Arabic" w:hAnsi="Simplified Arabic" w:cs="Simplified Arabic" w:hint="cs"/>
          <w:sz w:val="26"/>
          <w:szCs w:val="26"/>
          <w:rtl/>
        </w:rPr>
        <w:t>، و</w:t>
      </w:r>
      <w:r w:rsidR="0060242D" w:rsidRPr="0060242D">
        <w:rPr>
          <w:rFonts w:ascii="Simplified Arabic" w:hAnsi="Simplified Arabic" w:cs="Simplified Arabic"/>
          <w:sz w:val="26"/>
          <w:szCs w:val="26"/>
          <w:rtl/>
        </w:rPr>
        <w:t xml:space="preserve">دعم الموارد الحيوانية للدول الأعضاء في المنظمة الإسلامية للأمن الغذائي / منظمة التعاون الإسلامي في شكل خلق طلب إضافي للإنتاج في هذه البلدان </w:t>
      </w:r>
      <w:r w:rsidR="0060242D"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="0060242D" w:rsidRPr="0060242D">
        <w:rPr>
          <w:rFonts w:ascii="Simplified Arabic" w:hAnsi="Simplified Arabic" w:cs="Simplified Arabic"/>
          <w:sz w:val="26"/>
          <w:szCs w:val="26"/>
          <w:rtl/>
        </w:rPr>
        <w:t xml:space="preserve">بشكل أساسي للمزارعين الصغار ومتوسطي </w:t>
      </w:r>
      <w:r w:rsidR="0060242D" w:rsidRPr="0060242D">
        <w:rPr>
          <w:rFonts w:ascii="Simplified Arabic" w:hAnsi="Simplified Arabic" w:cs="Simplified Arabic" w:hint="cs"/>
          <w:sz w:val="26"/>
          <w:szCs w:val="26"/>
          <w:rtl/>
        </w:rPr>
        <w:t>الحجم،</w:t>
      </w:r>
      <w:r w:rsidR="0060242D" w:rsidRPr="0060242D">
        <w:rPr>
          <w:rFonts w:ascii="Simplified Arabic" w:hAnsi="Simplified Arabic" w:cs="Simplified Arabic"/>
          <w:sz w:val="26"/>
          <w:szCs w:val="26"/>
          <w:rtl/>
        </w:rPr>
        <w:t xml:space="preserve"> وتسريع التوزيع لتقليل تكاليف النقل لتسليم المنتجات الغذائية الإنسانية إلى الدول الأعضاء. </w:t>
      </w:r>
    </w:p>
    <w:p w:rsidR="00FD6553" w:rsidRDefault="00FD6553" w:rsidP="00FD6553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:rsidR="00FD6553" w:rsidRDefault="00FD6553" w:rsidP="00FD6553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:rsidR="00FD6553" w:rsidRDefault="00FD6553" w:rsidP="00FD6553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:rsidR="00FD6553" w:rsidRDefault="00FD6553" w:rsidP="00FD6553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:rsidR="00FD6553" w:rsidRDefault="00FD6553" w:rsidP="00FD6553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:rsidR="00FD6553" w:rsidRDefault="00FD6553" w:rsidP="00FD6553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:rsidR="00963495" w:rsidRPr="00963495" w:rsidRDefault="00963495" w:rsidP="0060242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 w:rsidRPr="00963495">
        <w:rPr>
          <w:rFonts w:ascii="Simplified Arabic" w:hAnsi="Simplified Arabic" w:cs="Simplified Arabic" w:hint="cs"/>
          <w:b/>
          <w:bCs/>
          <w:sz w:val="26"/>
          <w:szCs w:val="26"/>
          <w:rtl/>
        </w:rPr>
        <w:lastRenderedPageBreak/>
        <w:t>طريقة عمل</w:t>
      </w:r>
      <w:r w:rsidRPr="00963495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نظام «لحوم </w:t>
      </w:r>
      <w:r w:rsidRPr="00963495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الاضاحي</w:t>
      </w:r>
      <w:r w:rsidRPr="00963495">
        <w:rPr>
          <w:rFonts w:ascii="Simplified Arabic" w:hAnsi="Simplified Arabic" w:cs="Simplified Arabic"/>
          <w:b/>
          <w:bCs/>
          <w:sz w:val="26"/>
          <w:szCs w:val="26"/>
          <w:rtl/>
        </w:rPr>
        <w:t>»:</w:t>
      </w:r>
    </w:p>
    <w:p w:rsidR="00963495" w:rsidRDefault="00963495" w:rsidP="00FA09F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963495">
        <w:rPr>
          <w:rFonts w:ascii="Simplified Arabic" w:hAnsi="Simplified Arabic" w:cs="Simplified Arabic"/>
          <w:noProof/>
          <w:sz w:val="26"/>
          <w:szCs w:val="26"/>
          <w:rtl/>
        </w:rPr>
        <w:drawing>
          <wp:inline distT="0" distB="0" distL="0" distR="0">
            <wp:extent cx="6152515" cy="3449045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344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553" w:rsidRDefault="00FD6553" w:rsidP="00FA09F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AB31B5" w:rsidRDefault="00AB31B5" w:rsidP="00AB31B5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AB31B5" w:rsidRDefault="00AB31B5" w:rsidP="00AB31B5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AB31B5" w:rsidRDefault="00AB31B5" w:rsidP="00AB31B5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AB31B5" w:rsidRDefault="00AB31B5" w:rsidP="00AB31B5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AB31B5" w:rsidRDefault="00AB31B5" w:rsidP="00AB31B5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AB31B5" w:rsidRDefault="00AB31B5" w:rsidP="00AB31B5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AB31B5" w:rsidRDefault="00AB31B5" w:rsidP="00AB31B5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AB31B5" w:rsidRDefault="00AB31B5" w:rsidP="00AB31B5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السكرتارية العامة</w:t>
      </w:r>
    </w:p>
    <w:p w:rsidR="00AB31B5" w:rsidRDefault="00AB31B5" w:rsidP="00AB31B5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المنظمة الإسلامية للأمن الغذائي</w:t>
      </w:r>
    </w:p>
    <w:p w:rsidR="00AB31B5" w:rsidRDefault="00AB31B5" w:rsidP="00AB31B5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نور سلطان، جمهورية كازاخستان</w:t>
      </w:r>
    </w:p>
    <w:p w:rsidR="00FA09FD" w:rsidRPr="00FA09FD" w:rsidRDefault="00FA09FD" w:rsidP="00AB31B5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</w:p>
    <w:sectPr w:rsidR="00FA09FD" w:rsidRPr="00FA09FD">
      <w:headerReference w:type="default" r:id="rId9"/>
      <w:footerReference w:type="default" r:id="rId10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753" w:rsidRDefault="00E16753" w:rsidP="00BF07A9">
      <w:pPr>
        <w:spacing w:after="0" w:line="240" w:lineRule="auto"/>
      </w:pPr>
      <w:r>
        <w:separator/>
      </w:r>
    </w:p>
  </w:endnote>
  <w:endnote w:type="continuationSeparator" w:id="0">
    <w:p w:rsidR="00E16753" w:rsidRDefault="00E16753" w:rsidP="00BF0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52939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B31B5" w:rsidRDefault="00AB31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B31B5" w:rsidRDefault="00AB31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753" w:rsidRDefault="00E16753" w:rsidP="00BF07A9">
      <w:pPr>
        <w:spacing w:after="0" w:line="240" w:lineRule="auto"/>
      </w:pPr>
      <w:r>
        <w:separator/>
      </w:r>
    </w:p>
  </w:footnote>
  <w:footnote w:type="continuationSeparator" w:id="0">
    <w:p w:rsidR="00E16753" w:rsidRDefault="00E16753" w:rsidP="00BF07A9">
      <w:pPr>
        <w:spacing w:after="0" w:line="240" w:lineRule="auto"/>
      </w:pPr>
      <w:r>
        <w:continuationSeparator/>
      </w:r>
    </w:p>
  </w:footnote>
  <w:footnote w:id="1">
    <w:p w:rsidR="00BF07A9" w:rsidRDefault="00BF07A9">
      <w:pPr>
        <w:pStyle w:val="FootnoteText"/>
        <w:rPr>
          <w:rtl/>
          <w:lang w:bidi="ar-JO"/>
        </w:rPr>
      </w:pPr>
      <w:r>
        <w:rPr>
          <w:rStyle w:val="FootnoteReference"/>
        </w:rPr>
        <w:footnoteRef/>
      </w:r>
      <w:r>
        <w:t xml:space="preserve"> </w:t>
      </w:r>
      <w:r w:rsidRPr="00BF07A9">
        <w:rPr>
          <w:rFonts w:cs="Arial"/>
          <w:rtl/>
        </w:rPr>
        <w:t>حسابات تستند إلى بيانات</w:t>
      </w:r>
      <w:r w:rsidRPr="00BF07A9">
        <w:t xml:space="preserve"> FAOSTAT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495" w:rsidRDefault="00963495" w:rsidP="00FA09FD">
    <w:pPr>
      <w:pStyle w:val="Header"/>
      <w:ind w:left="-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581"/>
    <w:rsid w:val="00142D61"/>
    <w:rsid w:val="00160ECE"/>
    <w:rsid w:val="002F57C6"/>
    <w:rsid w:val="00452ECA"/>
    <w:rsid w:val="005F5DD8"/>
    <w:rsid w:val="0060242D"/>
    <w:rsid w:val="00612ED6"/>
    <w:rsid w:val="00694258"/>
    <w:rsid w:val="006C42EB"/>
    <w:rsid w:val="00784CD9"/>
    <w:rsid w:val="008C1F9C"/>
    <w:rsid w:val="00963495"/>
    <w:rsid w:val="00A67581"/>
    <w:rsid w:val="00A84B19"/>
    <w:rsid w:val="00AB31B5"/>
    <w:rsid w:val="00AD5E86"/>
    <w:rsid w:val="00BF07A9"/>
    <w:rsid w:val="00BF7A0B"/>
    <w:rsid w:val="00CF237D"/>
    <w:rsid w:val="00E16753"/>
    <w:rsid w:val="00EB1AA1"/>
    <w:rsid w:val="00FA09FD"/>
    <w:rsid w:val="00FD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81F45B2-8DC2-4E37-A0DA-6CA96E3AA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F07A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07A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07A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6349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3495"/>
  </w:style>
  <w:style w:type="paragraph" w:styleId="Footer">
    <w:name w:val="footer"/>
    <w:basedOn w:val="Normal"/>
    <w:link w:val="FooterChar"/>
    <w:uiPriority w:val="99"/>
    <w:unhideWhenUsed/>
    <w:rsid w:val="0096349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34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2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14BFB-B934-4A3D-9C1F-AAB7CE835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1268</Words>
  <Characters>7231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2020-10-17T16:08:00Z</dcterms:created>
  <dcterms:modified xsi:type="dcterms:W3CDTF">2020-11-06T05:32:00Z</dcterms:modified>
</cp:coreProperties>
</file>